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693CE839"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Įmonės kodas 232112130, Sava</w:t>
      </w:r>
      <w:r w:rsidRPr="00D86B96">
        <w:rPr>
          <w:rFonts w:ascii="Times New Roman" w:hAnsi="Times New Roman" w:cs="Times New Roman"/>
          <w:sz w:val="24"/>
          <w:szCs w:val="24"/>
        </w:rPr>
        <w:t>norių pr. 321C, 50120 Kaunas, tel. (8 37) 202 293, mob. tel.  +370</w:t>
      </w:r>
      <w:r w:rsidR="00D86B96" w:rsidRPr="00D86B96">
        <w:rPr>
          <w:rFonts w:ascii="Times New Roman" w:hAnsi="Times New Roman" w:cs="Times New Roman"/>
          <w:sz w:val="24"/>
          <w:szCs w:val="24"/>
        </w:rPr>
        <w:t> 665 92178</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CF6326" w:rsidRDefault="00194D39" w:rsidP="00A238A9">
      <w:pPr>
        <w:tabs>
          <w:tab w:val="left" w:pos="8137"/>
        </w:tabs>
        <w:jc w:val="center"/>
        <w:rPr>
          <w:rFonts w:ascii="Times New Roman" w:eastAsia="Arial" w:hAnsi="Times New Roman" w:cs="Times New Roman"/>
          <w:b/>
          <w:caps/>
          <w:sz w:val="24"/>
          <w:szCs w:val="24"/>
        </w:rPr>
      </w:pPr>
      <w:r w:rsidRPr="00CF6326">
        <w:rPr>
          <w:rFonts w:ascii="Times New Roman" w:eastAsia="Arial" w:hAnsi="Times New Roman" w:cs="Times New Roman"/>
          <w:b/>
          <w:caps/>
          <w:sz w:val="24"/>
          <w:szCs w:val="24"/>
        </w:rPr>
        <w:t>TARPTAUTINIO VIEŠOJO PIRKIMO</w:t>
      </w:r>
      <w:r w:rsidR="004A046D" w:rsidRPr="00CF6326">
        <w:rPr>
          <w:rFonts w:ascii="Times New Roman" w:eastAsia="Arial" w:hAnsi="Times New Roman" w:cs="Times New Roman"/>
          <w:b/>
          <w:caps/>
          <w:sz w:val="24"/>
          <w:szCs w:val="24"/>
        </w:rPr>
        <w:t xml:space="preserve"> </w:t>
      </w:r>
    </w:p>
    <w:p w14:paraId="5D3B801E" w14:textId="690C6E7E" w:rsidR="00173BF3" w:rsidRPr="00CF6326" w:rsidRDefault="00194D39" w:rsidP="00A238A9">
      <w:pPr>
        <w:tabs>
          <w:tab w:val="left" w:pos="8137"/>
        </w:tabs>
        <w:jc w:val="center"/>
        <w:rPr>
          <w:rFonts w:ascii="Times New Roman" w:eastAsia="Times New Roman" w:hAnsi="Times New Roman" w:cs="Times New Roman"/>
          <w:b/>
          <w:caps/>
          <w:sz w:val="24"/>
          <w:szCs w:val="24"/>
          <w:lang w:eastAsia="lt-LT"/>
        </w:rPr>
      </w:pPr>
      <w:bookmarkStart w:id="2" w:name="_Hlk97121407"/>
      <w:r w:rsidRPr="00CF6326">
        <w:rPr>
          <w:rFonts w:ascii="Times New Roman" w:eastAsia="Arial" w:hAnsi="Times New Roman" w:cs="Times New Roman"/>
          <w:b/>
          <w:caps/>
          <w:sz w:val="24"/>
          <w:szCs w:val="24"/>
        </w:rPr>
        <w:t>„</w:t>
      </w:r>
      <w:sdt>
        <w:sdtPr>
          <w:rPr>
            <w:rFonts w:ascii="Times New Roman" w:eastAsia="Times New Roman" w:hAnsi="Times New Roman" w:cs="Times New Roman"/>
            <w:b/>
            <w:caps/>
            <w:sz w:val="24"/>
            <w:szCs w:val="24"/>
            <w:lang w:eastAsia="lt-LT"/>
          </w:rPr>
          <w:alias w:val="Pirkimo pavadinimas"/>
          <w:tag w:val="Pirkimo pavadinimas"/>
          <w:id w:val="304740216"/>
          <w:placeholder>
            <w:docPart w:val="CB569D7DCA5046F3BF0B72AAB85C18C4"/>
          </w:placeholder>
        </w:sdtPr>
        <w:sdtEndPr/>
        <w:sdtContent>
          <w:r w:rsidR="00BE19A3" w:rsidRPr="00CF6326">
            <w:rPr>
              <w:rFonts w:ascii="Times New Roman" w:eastAsia="Times New Roman" w:hAnsi="Times New Roman" w:cs="Times New Roman"/>
              <w:b/>
              <w:caps/>
              <w:sz w:val="24"/>
              <w:szCs w:val="24"/>
              <w:lang w:eastAsia="lt-LT"/>
            </w:rPr>
            <w:t>(PU-12091/24) Susisiekimo komunikacijų projektavim</w:t>
          </w:r>
          <w:r w:rsidR="00C65D43">
            <w:rPr>
              <w:rFonts w:ascii="Times New Roman" w:eastAsia="Times New Roman" w:hAnsi="Times New Roman" w:cs="Times New Roman"/>
              <w:b/>
              <w:caps/>
              <w:sz w:val="24"/>
              <w:szCs w:val="24"/>
              <w:lang w:eastAsia="lt-LT"/>
            </w:rPr>
            <w:t>O</w:t>
          </w:r>
          <w:r w:rsidR="00BE19A3" w:rsidRPr="00CF6326">
            <w:rPr>
              <w:rFonts w:ascii="Times New Roman" w:eastAsia="Times New Roman" w:hAnsi="Times New Roman" w:cs="Times New Roman"/>
              <w:b/>
              <w:caps/>
              <w:sz w:val="24"/>
              <w:szCs w:val="24"/>
              <w:lang w:eastAsia="lt-LT"/>
            </w:rPr>
            <w:t xml:space="preserve"> ir projekto vykdymo priežiūr</w:t>
          </w:r>
          <w:r w:rsidR="00C65D43">
            <w:rPr>
              <w:rFonts w:ascii="Times New Roman" w:eastAsia="Times New Roman" w:hAnsi="Times New Roman" w:cs="Times New Roman"/>
              <w:b/>
              <w:caps/>
              <w:sz w:val="24"/>
              <w:szCs w:val="24"/>
              <w:lang w:eastAsia="lt-LT"/>
            </w:rPr>
            <w:t>OS PASLAUGOS</w:t>
          </w:r>
          <w:r w:rsidR="00173BF3" w:rsidRPr="00CF6326">
            <w:rPr>
              <w:rFonts w:ascii="Times New Roman" w:eastAsia="Times New Roman" w:hAnsi="Times New Roman" w:cs="Times New Roman"/>
              <w:b/>
              <w:caps/>
              <w:sz w:val="24"/>
              <w:szCs w:val="24"/>
              <w:shd w:val="clear" w:color="auto" w:fill="FFFFFF"/>
              <w:lang w:eastAsia="lt-LT"/>
            </w:rPr>
            <w:t>“</w:t>
          </w:r>
        </w:sdtContent>
      </w:sdt>
    </w:p>
    <w:bookmarkEnd w:id="2"/>
    <w:p w14:paraId="0000001B" w14:textId="684C44D4" w:rsidR="00944B1E" w:rsidRPr="00CF6326" w:rsidRDefault="00194D39" w:rsidP="00A238A9">
      <w:pPr>
        <w:jc w:val="center"/>
        <w:rPr>
          <w:rFonts w:ascii="Times New Roman" w:eastAsia="Arial" w:hAnsi="Times New Roman" w:cs="Times New Roman"/>
          <w:b/>
          <w:caps/>
          <w:sz w:val="24"/>
          <w:szCs w:val="24"/>
        </w:rPr>
        <w:sectPr w:rsidR="00944B1E" w:rsidRPr="00CF6326">
          <w:footerReference w:type="default" r:id="rId11"/>
          <w:pgSz w:w="11900" w:h="16838"/>
          <w:pgMar w:top="1352" w:right="846" w:bottom="89" w:left="1140" w:header="0" w:footer="0" w:gutter="0"/>
          <w:pgNumType w:start="1"/>
          <w:cols w:space="720"/>
        </w:sectPr>
      </w:pPr>
      <w:r w:rsidRPr="00CF6326">
        <w:rPr>
          <w:rFonts w:ascii="Times New Roman" w:eastAsia="Arial" w:hAnsi="Times New Roman" w:cs="Times New Roman"/>
          <w:b/>
          <w:caps/>
          <w:sz w:val="24"/>
          <w:szCs w:val="24"/>
        </w:rPr>
        <w:t xml:space="preserve"> </w:t>
      </w:r>
      <w:r w:rsidR="001F2861" w:rsidRPr="00CF6326">
        <w:rPr>
          <w:rFonts w:ascii="Times New Roman" w:eastAsia="Arial" w:hAnsi="Times New Roman" w:cs="Times New Roman"/>
          <w:b/>
          <w:caps/>
          <w:sz w:val="24"/>
          <w:szCs w:val="24"/>
        </w:rPr>
        <w:t xml:space="preserve">SIEKIANT SUKURTI </w:t>
      </w:r>
      <w:r w:rsidRPr="00CF6326">
        <w:rPr>
          <w:rFonts w:ascii="Times New Roman" w:eastAsia="Arial" w:hAnsi="Times New Roman" w:cs="Times New Roman"/>
          <w:b/>
          <w:caps/>
          <w:sz w:val="24"/>
          <w:szCs w:val="24"/>
        </w:rPr>
        <w:t>DINAMINĘ PIRKIMO SISTEMĄ, SĄLYGO</w:t>
      </w:r>
      <w:r w:rsidR="008545AF" w:rsidRPr="00CF6326">
        <w:rPr>
          <w:rFonts w:ascii="Times New Roman" w:eastAsia="Arial" w:hAnsi="Times New Roman" w:cs="Times New Roman"/>
          <w:b/>
          <w:caps/>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6C778C" w:rsidRDefault="00467165" w:rsidP="00A238A9">
          <w:pPr>
            <w:pStyle w:val="Turinys3"/>
            <w:spacing w:after="0"/>
            <w:rPr>
              <w:rFonts w:ascii="Times New Roman" w:eastAsiaTheme="minorEastAsia" w:hAnsi="Times New Roman" w:cs="Times New Roman"/>
              <w:noProof/>
              <w:sz w:val="24"/>
              <w:szCs w:val="24"/>
              <w:lang w:val="en-US"/>
            </w:rPr>
          </w:pPr>
          <w:r w:rsidRPr="006C778C">
            <w:rPr>
              <w:rFonts w:ascii="Times New Roman" w:hAnsi="Times New Roman" w:cs="Times New Roman"/>
              <w:sz w:val="24"/>
              <w:szCs w:val="24"/>
            </w:rPr>
            <w:fldChar w:fldCharType="begin"/>
          </w:r>
          <w:r w:rsidRPr="006C778C">
            <w:rPr>
              <w:rFonts w:ascii="Times New Roman" w:hAnsi="Times New Roman" w:cs="Times New Roman"/>
              <w:sz w:val="24"/>
              <w:szCs w:val="24"/>
            </w:rPr>
            <w:instrText xml:space="preserve"> TOC \o "1-3" \h \z \u </w:instrText>
          </w:r>
          <w:r w:rsidRPr="006C778C">
            <w:rPr>
              <w:rFonts w:ascii="Times New Roman" w:hAnsi="Times New Roman" w:cs="Times New Roman"/>
              <w:sz w:val="24"/>
              <w:szCs w:val="24"/>
            </w:rPr>
            <w:fldChar w:fldCharType="separate"/>
          </w:r>
          <w:hyperlink w:anchor="_Toc85439794" w:history="1">
            <w:r w:rsidR="00853A3E" w:rsidRPr="006C778C">
              <w:rPr>
                <w:rStyle w:val="Hipersaitas"/>
                <w:rFonts w:ascii="Times New Roman" w:hAnsi="Times New Roman" w:cs="Times New Roman"/>
                <w:noProof/>
                <w:sz w:val="24"/>
                <w:szCs w:val="24"/>
              </w:rPr>
              <w:t>1.</w:t>
            </w:r>
            <w:r w:rsidR="00853A3E" w:rsidRPr="006C778C">
              <w:rPr>
                <w:rFonts w:ascii="Times New Roman" w:eastAsiaTheme="minorEastAsia" w:hAnsi="Times New Roman" w:cs="Times New Roman"/>
                <w:noProof/>
                <w:sz w:val="24"/>
                <w:szCs w:val="24"/>
                <w:lang w:val="en-US"/>
              </w:rPr>
              <w:tab/>
            </w:r>
            <w:r w:rsidR="00853A3E" w:rsidRPr="006C778C">
              <w:rPr>
                <w:rStyle w:val="Hipersaitas"/>
                <w:rFonts w:ascii="Times New Roman" w:hAnsi="Times New Roman" w:cs="Times New Roman"/>
                <w:noProof/>
                <w:sz w:val="24"/>
                <w:szCs w:val="24"/>
              </w:rPr>
              <w:t>SĄVOKOS IR SUTRUMPINIMAI</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_Toc85439794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1</w:t>
            </w:r>
            <w:r w:rsidR="00853A3E" w:rsidRPr="006C778C">
              <w:rPr>
                <w:rFonts w:ascii="Times New Roman" w:hAnsi="Times New Roman" w:cs="Times New Roman"/>
                <w:noProof/>
                <w:webHidden/>
                <w:sz w:val="24"/>
                <w:szCs w:val="24"/>
              </w:rPr>
              <w:fldChar w:fldCharType="end"/>
            </w:r>
          </w:hyperlink>
        </w:p>
        <w:p w14:paraId="2F18CD58" w14:textId="21EB4D56" w:rsidR="00853A3E" w:rsidRPr="006C778C" w:rsidRDefault="003310FF" w:rsidP="00A238A9">
          <w:pPr>
            <w:pStyle w:val="Turinys3"/>
            <w:spacing w:after="0"/>
            <w:rPr>
              <w:rFonts w:ascii="Times New Roman" w:eastAsiaTheme="minorEastAsia" w:hAnsi="Times New Roman" w:cs="Times New Roman"/>
              <w:noProof/>
              <w:sz w:val="24"/>
              <w:szCs w:val="24"/>
              <w:lang w:val="en-US"/>
            </w:rPr>
          </w:pPr>
          <w:hyperlink w:anchor="_Toc85439795" w:history="1">
            <w:r w:rsidR="00853A3E" w:rsidRPr="006C778C">
              <w:rPr>
                <w:rStyle w:val="Hipersaitas"/>
                <w:rFonts w:ascii="Times New Roman" w:hAnsi="Times New Roman" w:cs="Times New Roman"/>
                <w:noProof/>
                <w:sz w:val="24"/>
                <w:szCs w:val="24"/>
              </w:rPr>
              <w:t>2.</w:t>
            </w:r>
            <w:r w:rsidR="00853A3E" w:rsidRPr="006C778C">
              <w:rPr>
                <w:rFonts w:ascii="Times New Roman" w:eastAsiaTheme="minorEastAsia" w:hAnsi="Times New Roman" w:cs="Times New Roman"/>
                <w:noProof/>
                <w:sz w:val="24"/>
                <w:szCs w:val="24"/>
                <w:lang w:val="en-US"/>
              </w:rPr>
              <w:tab/>
            </w:r>
            <w:r w:rsidR="00853A3E" w:rsidRPr="006C778C">
              <w:rPr>
                <w:rStyle w:val="Hipersaitas"/>
                <w:rFonts w:ascii="Times New Roman" w:hAnsi="Times New Roman" w:cs="Times New Roman"/>
                <w:noProof/>
                <w:sz w:val="24"/>
                <w:szCs w:val="24"/>
              </w:rPr>
              <w:t>BENDROSIOS NUOSTATOS</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_Toc85439795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2</w:t>
            </w:r>
            <w:r w:rsidR="00853A3E" w:rsidRPr="006C778C">
              <w:rPr>
                <w:rFonts w:ascii="Times New Roman" w:hAnsi="Times New Roman" w:cs="Times New Roman"/>
                <w:noProof/>
                <w:webHidden/>
                <w:sz w:val="24"/>
                <w:szCs w:val="24"/>
              </w:rPr>
              <w:fldChar w:fldCharType="end"/>
            </w:r>
          </w:hyperlink>
        </w:p>
        <w:p w14:paraId="658A808F" w14:textId="19F3D12D" w:rsidR="00853A3E" w:rsidRPr="006C778C" w:rsidRDefault="003310FF" w:rsidP="00A238A9">
          <w:pPr>
            <w:pStyle w:val="Turinys3"/>
            <w:spacing w:after="0"/>
            <w:rPr>
              <w:rFonts w:ascii="Times New Roman" w:eastAsiaTheme="minorEastAsia" w:hAnsi="Times New Roman" w:cs="Times New Roman"/>
              <w:noProof/>
              <w:sz w:val="24"/>
              <w:szCs w:val="24"/>
              <w:lang w:val="en-US"/>
            </w:rPr>
          </w:pPr>
          <w:hyperlink w:anchor="_Toc85439796" w:history="1">
            <w:r w:rsidR="00853A3E" w:rsidRPr="006C778C">
              <w:rPr>
                <w:rStyle w:val="Hipersaitas"/>
                <w:rFonts w:ascii="Times New Roman" w:hAnsi="Times New Roman" w:cs="Times New Roman"/>
                <w:noProof/>
                <w:sz w:val="24"/>
                <w:szCs w:val="24"/>
              </w:rPr>
              <w:t>3.</w:t>
            </w:r>
            <w:r w:rsidR="00853A3E" w:rsidRPr="006C778C">
              <w:rPr>
                <w:rFonts w:ascii="Times New Roman" w:eastAsiaTheme="minorEastAsia" w:hAnsi="Times New Roman" w:cs="Times New Roman"/>
                <w:noProof/>
                <w:sz w:val="24"/>
                <w:szCs w:val="24"/>
                <w:lang w:val="en-US"/>
              </w:rPr>
              <w:tab/>
            </w:r>
            <w:r w:rsidR="00853A3E" w:rsidRPr="006C778C">
              <w:rPr>
                <w:rStyle w:val="Hipersaitas"/>
                <w:rFonts w:ascii="Times New Roman" w:hAnsi="Times New Roman" w:cs="Times New Roman"/>
                <w:noProof/>
                <w:sz w:val="24"/>
                <w:szCs w:val="24"/>
              </w:rPr>
              <w:t>PIRKIMO OBJEKTAS, JO APIMTIS</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_Toc85439796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2</w:t>
            </w:r>
            <w:r w:rsidR="00853A3E" w:rsidRPr="006C778C">
              <w:rPr>
                <w:rFonts w:ascii="Times New Roman" w:hAnsi="Times New Roman" w:cs="Times New Roman"/>
                <w:noProof/>
                <w:webHidden/>
                <w:sz w:val="24"/>
                <w:szCs w:val="24"/>
              </w:rPr>
              <w:fldChar w:fldCharType="end"/>
            </w:r>
          </w:hyperlink>
        </w:p>
        <w:p w14:paraId="0D72D4C1" w14:textId="42487290" w:rsidR="00853A3E" w:rsidRPr="006C778C" w:rsidRDefault="003310FF" w:rsidP="00A238A9">
          <w:pPr>
            <w:pStyle w:val="Turinys3"/>
            <w:spacing w:after="0"/>
            <w:rPr>
              <w:rFonts w:ascii="Times New Roman" w:eastAsiaTheme="minorEastAsia" w:hAnsi="Times New Roman" w:cs="Times New Roman"/>
              <w:noProof/>
              <w:sz w:val="24"/>
              <w:szCs w:val="24"/>
              <w:lang w:val="en-US"/>
            </w:rPr>
          </w:pPr>
          <w:hyperlink w:anchor="_Toc85439797" w:history="1">
            <w:r w:rsidR="00853A3E" w:rsidRPr="006C778C">
              <w:rPr>
                <w:rStyle w:val="Hipersaitas"/>
                <w:rFonts w:ascii="Times New Roman" w:hAnsi="Times New Roman" w:cs="Times New Roman"/>
                <w:noProof/>
                <w:sz w:val="24"/>
                <w:szCs w:val="24"/>
              </w:rPr>
              <w:t xml:space="preserve">4. </w:t>
            </w:r>
            <w:r w:rsidR="00853A3E" w:rsidRPr="006C778C">
              <w:rPr>
                <w:rFonts w:ascii="Times New Roman" w:eastAsiaTheme="minorEastAsia" w:hAnsi="Times New Roman" w:cs="Times New Roman"/>
                <w:noProof/>
                <w:sz w:val="24"/>
                <w:szCs w:val="24"/>
                <w:lang w:val="en-US"/>
              </w:rPr>
              <w:tab/>
            </w:r>
            <w:r w:rsidR="00853A3E" w:rsidRPr="006C778C">
              <w:rPr>
                <w:rStyle w:val="Hipersaitas"/>
                <w:rFonts w:ascii="Times New Roman" w:hAnsi="Times New Roman" w:cs="Times New Roman"/>
                <w:noProof/>
                <w:sz w:val="24"/>
                <w:szCs w:val="24"/>
              </w:rPr>
              <w:t>PIRKIMO DOKUMENTŲ PAAIŠKINIMAI IKI PARAIŠKŲ PATEIKIMO TERMINO PABAIGOS IR DPS GALIOJIMO LAIKOTARPIU</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_Toc85439797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3</w:t>
            </w:r>
            <w:r w:rsidR="00853A3E" w:rsidRPr="006C778C">
              <w:rPr>
                <w:rFonts w:ascii="Times New Roman" w:hAnsi="Times New Roman" w:cs="Times New Roman"/>
                <w:noProof/>
                <w:webHidden/>
                <w:sz w:val="24"/>
                <w:szCs w:val="24"/>
              </w:rPr>
              <w:fldChar w:fldCharType="end"/>
            </w:r>
          </w:hyperlink>
        </w:p>
        <w:p w14:paraId="0958ABAF" w14:textId="1CB68088" w:rsidR="00853A3E" w:rsidRPr="006C778C" w:rsidRDefault="003310FF" w:rsidP="00A238A9">
          <w:pPr>
            <w:pStyle w:val="Turinys3"/>
            <w:spacing w:after="0"/>
            <w:rPr>
              <w:rFonts w:ascii="Times New Roman" w:eastAsiaTheme="minorEastAsia" w:hAnsi="Times New Roman" w:cs="Times New Roman"/>
              <w:noProof/>
              <w:sz w:val="24"/>
              <w:szCs w:val="24"/>
              <w:lang w:val="en-US"/>
            </w:rPr>
          </w:pPr>
          <w:hyperlink w:anchor="_Toc85439798" w:history="1">
            <w:r w:rsidR="00853A3E" w:rsidRPr="006C778C">
              <w:rPr>
                <w:rStyle w:val="Hipersaitas"/>
                <w:rFonts w:ascii="Times New Roman" w:hAnsi="Times New Roman" w:cs="Times New Roman"/>
                <w:noProof/>
                <w:sz w:val="24"/>
                <w:szCs w:val="24"/>
              </w:rPr>
              <w:t>5.</w:t>
            </w:r>
            <w:r w:rsidR="00853A3E" w:rsidRPr="006C778C">
              <w:rPr>
                <w:rFonts w:ascii="Times New Roman" w:eastAsiaTheme="minorEastAsia" w:hAnsi="Times New Roman" w:cs="Times New Roman"/>
                <w:noProof/>
                <w:sz w:val="24"/>
                <w:szCs w:val="24"/>
                <w:lang w:val="en-US"/>
              </w:rPr>
              <w:tab/>
            </w:r>
            <w:r w:rsidR="00853A3E" w:rsidRPr="006C778C">
              <w:rPr>
                <w:rStyle w:val="Hipersaitas"/>
                <w:rFonts w:ascii="Times New Roman" w:hAnsi="Times New Roman" w:cs="Times New Roman"/>
                <w:noProof/>
                <w:sz w:val="24"/>
                <w:szCs w:val="24"/>
              </w:rPr>
              <w:t>PARAIŠKŲ TEIKIMAS</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_Toc85439798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4</w:t>
            </w:r>
            <w:r w:rsidR="00853A3E" w:rsidRPr="006C778C">
              <w:rPr>
                <w:rFonts w:ascii="Times New Roman" w:hAnsi="Times New Roman" w:cs="Times New Roman"/>
                <w:noProof/>
                <w:webHidden/>
                <w:sz w:val="24"/>
                <w:szCs w:val="24"/>
              </w:rPr>
              <w:fldChar w:fldCharType="end"/>
            </w:r>
          </w:hyperlink>
        </w:p>
        <w:p w14:paraId="29BF1B90" w14:textId="3186696D" w:rsidR="00853A3E" w:rsidRPr="006C778C" w:rsidRDefault="003310FF" w:rsidP="00A238A9">
          <w:pPr>
            <w:pStyle w:val="Turinys3"/>
            <w:spacing w:after="0"/>
            <w:rPr>
              <w:rFonts w:ascii="Times New Roman" w:eastAsiaTheme="minorEastAsia" w:hAnsi="Times New Roman" w:cs="Times New Roman"/>
              <w:noProof/>
              <w:sz w:val="24"/>
              <w:szCs w:val="24"/>
              <w:lang w:val="en-US"/>
            </w:rPr>
          </w:pPr>
          <w:hyperlink w:anchor="_Toc85439799" w:history="1">
            <w:r w:rsidR="00853A3E" w:rsidRPr="006C778C">
              <w:rPr>
                <w:rStyle w:val="Hipersaitas"/>
                <w:rFonts w:ascii="Times New Roman" w:hAnsi="Times New Roman" w:cs="Times New Roman"/>
                <w:noProof/>
                <w:sz w:val="24"/>
                <w:szCs w:val="24"/>
              </w:rPr>
              <w:t>6.</w:t>
            </w:r>
            <w:r w:rsidR="00853A3E" w:rsidRPr="006C778C">
              <w:rPr>
                <w:rFonts w:ascii="Times New Roman" w:eastAsiaTheme="minorEastAsia" w:hAnsi="Times New Roman" w:cs="Times New Roman"/>
                <w:noProof/>
                <w:sz w:val="24"/>
                <w:szCs w:val="24"/>
                <w:lang w:val="en-US"/>
              </w:rPr>
              <w:tab/>
            </w:r>
            <w:r w:rsidR="00853A3E" w:rsidRPr="006C778C">
              <w:rPr>
                <w:rStyle w:val="Hipersaitas"/>
                <w:rFonts w:ascii="Times New Roman" w:hAnsi="Times New Roman" w:cs="Times New Roman"/>
                <w:noProof/>
                <w:sz w:val="24"/>
                <w:szCs w:val="24"/>
              </w:rPr>
              <w:t>PARAIŠKŲ VERTINIMAS</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_Toc85439799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5</w:t>
            </w:r>
            <w:r w:rsidR="00853A3E" w:rsidRPr="006C778C">
              <w:rPr>
                <w:rFonts w:ascii="Times New Roman" w:hAnsi="Times New Roman" w:cs="Times New Roman"/>
                <w:noProof/>
                <w:webHidden/>
                <w:sz w:val="24"/>
                <w:szCs w:val="24"/>
              </w:rPr>
              <w:fldChar w:fldCharType="end"/>
            </w:r>
          </w:hyperlink>
        </w:p>
        <w:p w14:paraId="239125A0" w14:textId="0DC9C551" w:rsidR="00853A3E" w:rsidRPr="006C778C" w:rsidRDefault="003310FF" w:rsidP="00A238A9">
          <w:pPr>
            <w:pStyle w:val="Turinys3"/>
            <w:spacing w:after="0"/>
            <w:rPr>
              <w:rFonts w:ascii="Times New Roman" w:eastAsiaTheme="minorEastAsia" w:hAnsi="Times New Roman" w:cs="Times New Roman"/>
              <w:noProof/>
              <w:sz w:val="24"/>
              <w:szCs w:val="24"/>
              <w:lang w:val="en-US"/>
            </w:rPr>
          </w:pPr>
          <w:hyperlink w:anchor="_Toc85439800" w:history="1">
            <w:r w:rsidR="00853A3E" w:rsidRPr="006C778C">
              <w:rPr>
                <w:rStyle w:val="Hipersaitas"/>
                <w:rFonts w:ascii="Times New Roman" w:hAnsi="Times New Roman" w:cs="Times New Roman"/>
                <w:noProof/>
                <w:sz w:val="24"/>
                <w:szCs w:val="24"/>
              </w:rPr>
              <w:t>7.</w:t>
            </w:r>
            <w:r w:rsidR="00853A3E" w:rsidRPr="006C778C">
              <w:rPr>
                <w:rFonts w:ascii="Times New Roman" w:eastAsiaTheme="minorEastAsia" w:hAnsi="Times New Roman" w:cs="Times New Roman"/>
                <w:noProof/>
                <w:sz w:val="24"/>
                <w:szCs w:val="24"/>
                <w:lang w:val="en-US"/>
              </w:rPr>
              <w:tab/>
            </w:r>
            <w:r w:rsidR="00853A3E" w:rsidRPr="006C778C">
              <w:rPr>
                <w:rStyle w:val="Hipersaitas"/>
                <w:rFonts w:ascii="Times New Roman" w:hAnsi="Times New Roman" w:cs="Times New Roman"/>
                <w:noProof/>
                <w:sz w:val="24"/>
                <w:szCs w:val="24"/>
              </w:rPr>
              <w:t>PARAIŠKŲ ATMETIMAS</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_Toc85439800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6</w:t>
            </w:r>
            <w:r w:rsidR="00853A3E" w:rsidRPr="006C778C">
              <w:rPr>
                <w:rFonts w:ascii="Times New Roman" w:hAnsi="Times New Roman" w:cs="Times New Roman"/>
                <w:noProof/>
                <w:webHidden/>
                <w:sz w:val="24"/>
                <w:szCs w:val="24"/>
              </w:rPr>
              <w:fldChar w:fldCharType="end"/>
            </w:r>
          </w:hyperlink>
        </w:p>
        <w:p w14:paraId="125D3B74" w14:textId="398FBDB3" w:rsidR="00853A3E" w:rsidRPr="006C778C" w:rsidRDefault="003310FF" w:rsidP="00A238A9">
          <w:pPr>
            <w:pStyle w:val="Turinys3"/>
            <w:spacing w:after="0"/>
            <w:rPr>
              <w:rFonts w:ascii="Times New Roman" w:eastAsiaTheme="minorEastAsia" w:hAnsi="Times New Roman" w:cs="Times New Roman"/>
              <w:noProof/>
              <w:sz w:val="24"/>
              <w:szCs w:val="24"/>
              <w:lang w:val="en-US"/>
            </w:rPr>
          </w:pPr>
          <w:hyperlink w:anchor="_Toc85439801" w:history="1">
            <w:r w:rsidR="00853A3E" w:rsidRPr="006C778C">
              <w:rPr>
                <w:rStyle w:val="Hipersaitas"/>
                <w:rFonts w:ascii="Times New Roman" w:hAnsi="Times New Roman" w:cs="Times New Roman"/>
                <w:noProof/>
                <w:sz w:val="24"/>
                <w:szCs w:val="24"/>
              </w:rPr>
              <w:t>8. TIEKĖJŲ PAŠALINIMO PAGRINDAI</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_Toc85439801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6</w:t>
            </w:r>
            <w:r w:rsidR="00853A3E" w:rsidRPr="006C778C">
              <w:rPr>
                <w:rFonts w:ascii="Times New Roman" w:hAnsi="Times New Roman" w:cs="Times New Roman"/>
                <w:noProof/>
                <w:webHidden/>
                <w:sz w:val="24"/>
                <w:szCs w:val="24"/>
              </w:rPr>
              <w:fldChar w:fldCharType="end"/>
            </w:r>
          </w:hyperlink>
        </w:p>
        <w:p w14:paraId="1DBE79D4" w14:textId="74F21864" w:rsidR="00853A3E" w:rsidRPr="006C778C" w:rsidRDefault="003310FF" w:rsidP="00A238A9">
          <w:pPr>
            <w:pStyle w:val="Turinys3"/>
            <w:spacing w:after="0"/>
            <w:rPr>
              <w:rFonts w:ascii="Times New Roman" w:eastAsiaTheme="minorEastAsia" w:hAnsi="Times New Roman" w:cs="Times New Roman"/>
              <w:noProof/>
              <w:sz w:val="24"/>
              <w:szCs w:val="24"/>
              <w:lang w:val="en-US"/>
            </w:rPr>
          </w:pPr>
          <w:hyperlink w:anchor="_Toc85439802" w:history="1">
            <w:r w:rsidR="00853A3E" w:rsidRPr="006C778C">
              <w:rPr>
                <w:rStyle w:val="Hipersaitas"/>
                <w:rFonts w:ascii="Times New Roman" w:hAnsi="Times New Roman" w:cs="Times New Roman"/>
                <w:noProof/>
                <w:sz w:val="24"/>
                <w:szCs w:val="24"/>
              </w:rPr>
              <w:t>9. TIEKĖJŲ KVALIFIKACIJOS REIKALAVIMAI IR REIKALAUJAMI KOKYBĖS BEI APLINKOS APSAUGOS VADYBOS SISTEMŲ STANDARTAI</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_Toc85439802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7</w:t>
            </w:r>
            <w:r w:rsidR="00853A3E" w:rsidRPr="006C778C">
              <w:rPr>
                <w:rFonts w:ascii="Times New Roman" w:hAnsi="Times New Roman" w:cs="Times New Roman"/>
                <w:noProof/>
                <w:webHidden/>
                <w:sz w:val="24"/>
                <w:szCs w:val="24"/>
              </w:rPr>
              <w:fldChar w:fldCharType="end"/>
            </w:r>
          </w:hyperlink>
        </w:p>
        <w:p w14:paraId="2F5485B2" w14:textId="569F416E" w:rsidR="00853A3E" w:rsidRPr="006C778C" w:rsidRDefault="003310FF" w:rsidP="00A238A9">
          <w:pPr>
            <w:pStyle w:val="Turinys3"/>
            <w:spacing w:after="0"/>
            <w:rPr>
              <w:rFonts w:ascii="Times New Roman" w:eastAsiaTheme="minorEastAsia" w:hAnsi="Times New Roman" w:cs="Times New Roman"/>
              <w:noProof/>
              <w:sz w:val="24"/>
              <w:szCs w:val="24"/>
              <w:lang w:val="en-US"/>
            </w:rPr>
          </w:pPr>
          <w:hyperlink w:anchor="_Toc85439803" w:history="1">
            <w:r w:rsidR="00853A3E" w:rsidRPr="006C778C">
              <w:rPr>
                <w:rStyle w:val="Hipersaitas"/>
                <w:rFonts w:ascii="Times New Roman" w:hAnsi="Times New Roman" w:cs="Times New Roman"/>
                <w:noProof/>
                <w:sz w:val="24"/>
                <w:szCs w:val="24"/>
              </w:rPr>
              <w:t>10. EBVPD PILDYMAS IR PATEIKIMAS</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_Toc85439803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7</w:t>
            </w:r>
            <w:r w:rsidR="00853A3E" w:rsidRPr="006C778C">
              <w:rPr>
                <w:rFonts w:ascii="Times New Roman" w:hAnsi="Times New Roman" w:cs="Times New Roman"/>
                <w:noProof/>
                <w:webHidden/>
                <w:sz w:val="24"/>
                <w:szCs w:val="24"/>
              </w:rPr>
              <w:fldChar w:fldCharType="end"/>
            </w:r>
          </w:hyperlink>
        </w:p>
        <w:p w14:paraId="5899C2AC" w14:textId="7784120F" w:rsidR="00853A3E" w:rsidRPr="006C778C" w:rsidRDefault="003310FF" w:rsidP="00A238A9">
          <w:pPr>
            <w:pStyle w:val="Turinys3"/>
            <w:spacing w:after="0"/>
            <w:rPr>
              <w:rFonts w:ascii="Times New Roman" w:eastAsiaTheme="minorEastAsia" w:hAnsi="Times New Roman" w:cs="Times New Roman"/>
              <w:noProof/>
              <w:sz w:val="24"/>
              <w:szCs w:val="24"/>
              <w:lang w:val="en-US"/>
            </w:rPr>
          </w:pPr>
          <w:hyperlink w:anchor="_Toc85439804" w:history="1">
            <w:r w:rsidR="00853A3E" w:rsidRPr="006C778C">
              <w:rPr>
                <w:rStyle w:val="Hipersaitas"/>
                <w:rFonts w:ascii="Times New Roman" w:hAnsi="Times New Roman" w:cs="Times New Roman"/>
                <w:noProof/>
                <w:sz w:val="24"/>
                <w:szCs w:val="24"/>
              </w:rPr>
              <w:t>11. EBVPD PATEIKIAMOS INFORMACIJOS PATVIRTINIMO PRIEMONĖS</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_Toc85439804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7</w:t>
            </w:r>
            <w:r w:rsidR="00853A3E" w:rsidRPr="006C778C">
              <w:rPr>
                <w:rFonts w:ascii="Times New Roman" w:hAnsi="Times New Roman" w:cs="Times New Roman"/>
                <w:noProof/>
                <w:webHidden/>
                <w:sz w:val="24"/>
                <w:szCs w:val="24"/>
              </w:rPr>
              <w:fldChar w:fldCharType="end"/>
            </w:r>
          </w:hyperlink>
        </w:p>
        <w:p w14:paraId="1DCE257D" w14:textId="6F4724C7" w:rsidR="00853A3E" w:rsidRPr="006C778C" w:rsidRDefault="003310FF" w:rsidP="00A238A9">
          <w:pPr>
            <w:pStyle w:val="Turinys3"/>
            <w:spacing w:after="0"/>
            <w:rPr>
              <w:rFonts w:ascii="Times New Roman" w:eastAsiaTheme="minorEastAsia" w:hAnsi="Times New Roman" w:cs="Times New Roman"/>
              <w:noProof/>
              <w:sz w:val="24"/>
              <w:szCs w:val="24"/>
              <w:lang w:val="en-US"/>
            </w:rPr>
          </w:pPr>
          <w:hyperlink w:anchor="_Toc85439805" w:history="1">
            <w:r w:rsidR="00853A3E" w:rsidRPr="006C778C">
              <w:rPr>
                <w:rStyle w:val="Hipersaitas"/>
                <w:rFonts w:ascii="Times New Roman" w:hAnsi="Times New Roman" w:cs="Times New Roman"/>
                <w:noProof/>
                <w:sz w:val="24"/>
                <w:szCs w:val="24"/>
              </w:rPr>
              <w:t>12. DPS NUTRAUKIMAS</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_Toc85439805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8</w:t>
            </w:r>
            <w:r w:rsidR="00853A3E" w:rsidRPr="006C778C">
              <w:rPr>
                <w:rFonts w:ascii="Times New Roman" w:hAnsi="Times New Roman" w:cs="Times New Roman"/>
                <w:noProof/>
                <w:webHidden/>
                <w:sz w:val="24"/>
                <w:szCs w:val="24"/>
              </w:rPr>
              <w:fldChar w:fldCharType="end"/>
            </w:r>
          </w:hyperlink>
        </w:p>
        <w:p w14:paraId="0881008F" w14:textId="75B94572" w:rsidR="00853A3E" w:rsidRPr="006C778C" w:rsidRDefault="003310FF" w:rsidP="00A238A9">
          <w:pPr>
            <w:pStyle w:val="Turinys3"/>
            <w:spacing w:after="0"/>
            <w:rPr>
              <w:rFonts w:ascii="Times New Roman" w:eastAsiaTheme="minorEastAsia" w:hAnsi="Times New Roman" w:cs="Times New Roman"/>
              <w:noProof/>
              <w:sz w:val="24"/>
              <w:szCs w:val="24"/>
              <w:lang w:val="en-US"/>
            </w:rPr>
          </w:pPr>
          <w:hyperlink w:anchor="_Toc85439806" w:history="1">
            <w:r w:rsidR="00853A3E" w:rsidRPr="006C778C">
              <w:rPr>
                <w:rStyle w:val="Hipersaitas"/>
                <w:rFonts w:ascii="Times New Roman" w:hAnsi="Times New Roman" w:cs="Times New Roman"/>
                <w:noProof/>
                <w:sz w:val="24"/>
                <w:szCs w:val="24"/>
              </w:rPr>
              <w:t>13. TIEKĖJŲ PASITRAUKIMAS IŠ DPS</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_Toc85439806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8</w:t>
            </w:r>
            <w:r w:rsidR="00853A3E" w:rsidRPr="006C778C">
              <w:rPr>
                <w:rFonts w:ascii="Times New Roman" w:hAnsi="Times New Roman" w:cs="Times New Roman"/>
                <w:noProof/>
                <w:webHidden/>
                <w:sz w:val="24"/>
                <w:szCs w:val="24"/>
              </w:rPr>
              <w:fldChar w:fldCharType="end"/>
            </w:r>
          </w:hyperlink>
        </w:p>
        <w:p w14:paraId="57FF20C0" w14:textId="477B6BC5" w:rsidR="00853A3E" w:rsidRPr="006C778C" w:rsidRDefault="003310FF" w:rsidP="00A238A9">
          <w:pPr>
            <w:pStyle w:val="Turinys3"/>
            <w:spacing w:after="0"/>
            <w:rPr>
              <w:rFonts w:ascii="Times New Roman" w:eastAsiaTheme="minorEastAsia" w:hAnsi="Times New Roman" w:cs="Times New Roman"/>
              <w:noProof/>
              <w:sz w:val="24"/>
              <w:szCs w:val="24"/>
              <w:lang w:val="en-US"/>
            </w:rPr>
          </w:pPr>
          <w:hyperlink w:anchor="_Toc85439807" w:history="1">
            <w:r w:rsidR="00853A3E" w:rsidRPr="006C778C">
              <w:rPr>
                <w:rStyle w:val="Hipersaitas"/>
                <w:rFonts w:ascii="Times New Roman" w:hAnsi="Times New Roman" w:cs="Times New Roman"/>
                <w:noProof/>
                <w:sz w:val="24"/>
                <w:szCs w:val="24"/>
              </w:rPr>
              <w:t>14. TIEKĖJŲ PAŠALINIMAS IŠ DPS</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_Toc85439807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8</w:t>
            </w:r>
            <w:r w:rsidR="00853A3E" w:rsidRPr="006C778C">
              <w:rPr>
                <w:rFonts w:ascii="Times New Roman" w:hAnsi="Times New Roman" w:cs="Times New Roman"/>
                <w:noProof/>
                <w:webHidden/>
                <w:sz w:val="24"/>
                <w:szCs w:val="24"/>
              </w:rPr>
              <w:fldChar w:fldCharType="end"/>
            </w:r>
          </w:hyperlink>
        </w:p>
        <w:p w14:paraId="7198456E" w14:textId="48A29A58" w:rsidR="00853A3E" w:rsidRPr="006C778C" w:rsidRDefault="003310FF" w:rsidP="00A238A9">
          <w:pPr>
            <w:pStyle w:val="Turinys3"/>
            <w:spacing w:after="0"/>
            <w:rPr>
              <w:rFonts w:ascii="Times New Roman" w:eastAsiaTheme="minorEastAsia" w:hAnsi="Times New Roman" w:cs="Times New Roman"/>
              <w:noProof/>
              <w:sz w:val="24"/>
              <w:szCs w:val="24"/>
              <w:lang w:val="en-US"/>
            </w:rPr>
          </w:pPr>
          <w:hyperlink w:anchor="_Toc85439808" w:history="1">
            <w:r w:rsidR="00853A3E" w:rsidRPr="006C778C">
              <w:rPr>
                <w:rStyle w:val="Hipersaitas"/>
                <w:rFonts w:ascii="Times New Roman" w:hAnsi="Times New Roman" w:cs="Times New Roman"/>
                <w:noProof/>
                <w:sz w:val="24"/>
                <w:szCs w:val="24"/>
              </w:rPr>
              <w:t>15. TEISĖ GINČYTI PIRKIMO VYKDYTOJO VEIKSMUS AR PRIIMTUS SPRENDIMUS</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_Toc85439808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9</w:t>
            </w:r>
            <w:r w:rsidR="00853A3E" w:rsidRPr="006C778C">
              <w:rPr>
                <w:rFonts w:ascii="Times New Roman" w:hAnsi="Times New Roman" w:cs="Times New Roman"/>
                <w:noProof/>
                <w:webHidden/>
                <w:sz w:val="24"/>
                <w:szCs w:val="24"/>
              </w:rPr>
              <w:fldChar w:fldCharType="end"/>
            </w:r>
          </w:hyperlink>
        </w:p>
        <w:p w14:paraId="79AC8B70" w14:textId="2B68B320" w:rsidR="00853A3E" w:rsidRPr="006C778C" w:rsidRDefault="003310FF" w:rsidP="00A238A9">
          <w:pPr>
            <w:pStyle w:val="Turinys3"/>
            <w:spacing w:after="0"/>
            <w:rPr>
              <w:rFonts w:ascii="Times New Roman" w:hAnsi="Times New Roman" w:cs="Times New Roman"/>
              <w:noProof/>
              <w:sz w:val="24"/>
              <w:szCs w:val="24"/>
            </w:rPr>
          </w:pPr>
          <w:hyperlink w:anchor="_Toc85439809" w:history="1">
            <w:r w:rsidR="00853A3E" w:rsidRPr="006C778C">
              <w:rPr>
                <w:rStyle w:val="Hipersaitas"/>
                <w:rFonts w:ascii="Times New Roman" w:hAnsi="Times New Roman" w:cs="Times New Roman"/>
                <w:noProof/>
                <w:sz w:val="24"/>
                <w:szCs w:val="24"/>
              </w:rPr>
              <w:t>16. INFORMAVIMAS APIE PRIIMTUS SPRENDIMUS</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_Toc85439809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9</w:t>
            </w:r>
            <w:r w:rsidR="00853A3E" w:rsidRPr="006C778C">
              <w:rPr>
                <w:rFonts w:ascii="Times New Roman" w:hAnsi="Times New Roman" w:cs="Times New Roman"/>
                <w:noProof/>
                <w:webHidden/>
                <w:sz w:val="24"/>
                <w:szCs w:val="24"/>
              </w:rPr>
              <w:fldChar w:fldCharType="end"/>
            </w:r>
          </w:hyperlink>
        </w:p>
        <w:p w14:paraId="6AAC96CF" w14:textId="7A226846" w:rsidR="002123CB" w:rsidRPr="006C778C" w:rsidRDefault="002123CB" w:rsidP="00A238A9">
          <w:pPr>
            <w:rPr>
              <w:rFonts w:ascii="Times New Roman" w:hAnsi="Times New Roman" w:cs="Times New Roman"/>
              <w:sz w:val="24"/>
              <w:szCs w:val="24"/>
            </w:rPr>
          </w:pPr>
        </w:p>
        <w:p w14:paraId="150746E9" w14:textId="70524293" w:rsidR="002123CB" w:rsidRPr="006C778C" w:rsidRDefault="002123CB" w:rsidP="00A238A9">
          <w:pPr>
            <w:ind w:firstLine="426"/>
            <w:rPr>
              <w:rFonts w:ascii="Times New Roman" w:hAnsi="Times New Roman" w:cs="Times New Roman"/>
              <w:sz w:val="24"/>
              <w:szCs w:val="24"/>
            </w:rPr>
          </w:pPr>
          <w:bookmarkStart w:id="4" w:name="_Hlk97122000"/>
          <w:r w:rsidRPr="006C778C">
            <w:rPr>
              <w:rFonts w:ascii="Times New Roman" w:hAnsi="Times New Roman" w:cs="Times New Roman"/>
              <w:sz w:val="24"/>
              <w:szCs w:val="24"/>
            </w:rPr>
            <w:t>PIRKIMO SĄLYGŲ PRIEDAI:</w:t>
          </w:r>
        </w:p>
        <w:p w14:paraId="0A9A78B5" w14:textId="69487E7A" w:rsidR="00853A3E" w:rsidRPr="006C778C" w:rsidRDefault="003310FF" w:rsidP="00A238A9">
          <w:pPr>
            <w:pStyle w:val="Turinys2"/>
            <w:spacing w:after="0"/>
            <w:rPr>
              <w:rFonts w:ascii="Times New Roman" w:eastAsiaTheme="minorEastAsia" w:hAnsi="Times New Roman" w:cs="Times New Roman"/>
              <w:noProof/>
              <w:sz w:val="24"/>
              <w:szCs w:val="24"/>
              <w:lang w:val="en-US"/>
            </w:rPr>
          </w:pPr>
          <w:hyperlink w:anchor="_Toc85439812" w:history="1">
            <w:r w:rsidR="00853A3E" w:rsidRPr="006C778C">
              <w:rPr>
                <w:rStyle w:val="Hipersaitas"/>
                <w:rFonts w:ascii="Times New Roman" w:eastAsia="Arial" w:hAnsi="Times New Roman" w:cs="Times New Roman"/>
                <w:noProof/>
                <w:sz w:val="24"/>
                <w:szCs w:val="24"/>
              </w:rPr>
              <w:t xml:space="preserve">Pirkimo sąlygų </w:t>
            </w:r>
            <w:r w:rsidR="002123CB" w:rsidRPr="006C778C">
              <w:rPr>
                <w:rStyle w:val="Hipersaitas"/>
                <w:rFonts w:ascii="Times New Roman" w:eastAsia="Arial" w:hAnsi="Times New Roman" w:cs="Times New Roman"/>
                <w:noProof/>
                <w:sz w:val="24"/>
                <w:szCs w:val="24"/>
              </w:rPr>
              <w:t>1</w:t>
            </w:r>
            <w:r w:rsidR="00853A3E" w:rsidRPr="006C778C">
              <w:rPr>
                <w:rStyle w:val="Hipersaitas"/>
                <w:rFonts w:ascii="Times New Roman" w:eastAsia="Arial" w:hAnsi="Times New Roman" w:cs="Times New Roman"/>
                <w:noProof/>
                <w:sz w:val="24"/>
                <w:szCs w:val="24"/>
              </w:rPr>
              <w:t xml:space="preserve"> priedas „EBVPD“ (XML </w:t>
            </w:r>
            <w:r w:rsidR="002123CB" w:rsidRPr="006C778C">
              <w:rPr>
                <w:rStyle w:val="Hipersaitas"/>
                <w:rFonts w:ascii="Times New Roman" w:eastAsia="Arial" w:hAnsi="Times New Roman" w:cs="Times New Roman"/>
                <w:noProof/>
                <w:sz w:val="24"/>
                <w:szCs w:val="24"/>
              </w:rPr>
              <w:t xml:space="preserve">ir PDF </w:t>
            </w:r>
            <w:r w:rsidR="00853A3E" w:rsidRPr="006C778C">
              <w:rPr>
                <w:rStyle w:val="Hipersaitas"/>
                <w:rFonts w:ascii="Times New Roman" w:eastAsia="Arial" w:hAnsi="Times New Roman" w:cs="Times New Roman"/>
                <w:noProof/>
                <w:sz w:val="24"/>
                <w:szCs w:val="24"/>
              </w:rPr>
              <w:t>formatu)</w:t>
            </w:r>
          </w:hyperlink>
          <w:r w:rsidR="002123CB" w:rsidRPr="006C778C">
            <w:rPr>
              <w:rFonts w:ascii="Times New Roman" w:eastAsiaTheme="minorEastAsia" w:hAnsi="Times New Roman" w:cs="Times New Roman"/>
              <w:noProof/>
              <w:sz w:val="24"/>
              <w:szCs w:val="24"/>
              <w:lang w:val="en-US"/>
            </w:rPr>
            <w:t xml:space="preserve"> </w:t>
          </w:r>
        </w:p>
        <w:p w14:paraId="6D276102" w14:textId="23A24817" w:rsidR="002123CB" w:rsidRPr="006C778C" w:rsidRDefault="003310FF" w:rsidP="00A238A9">
          <w:pPr>
            <w:pStyle w:val="Turinys3"/>
            <w:spacing w:after="0"/>
            <w:rPr>
              <w:rFonts w:ascii="Times New Roman" w:hAnsi="Times New Roman" w:cs="Times New Roman"/>
              <w:noProof/>
              <w:sz w:val="24"/>
              <w:szCs w:val="24"/>
            </w:rPr>
          </w:pPr>
          <w:hyperlink w:anchor="_Toc85439813" w:history="1">
            <w:r w:rsidR="00853A3E" w:rsidRPr="006C778C">
              <w:rPr>
                <w:rStyle w:val="Hipersaitas"/>
                <w:rFonts w:ascii="Times New Roman" w:hAnsi="Times New Roman" w:cs="Times New Roman"/>
                <w:bCs/>
                <w:noProof/>
                <w:sz w:val="24"/>
                <w:szCs w:val="24"/>
              </w:rPr>
              <w:t xml:space="preserve">Pirkimo sąlygų </w:t>
            </w:r>
            <w:r w:rsidR="002123CB" w:rsidRPr="006C778C">
              <w:rPr>
                <w:rStyle w:val="Hipersaitas"/>
                <w:rFonts w:ascii="Times New Roman" w:hAnsi="Times New Roman" w:cs="Times New Roman"/>
                <w:bCs/>
                <w:noProof/>
                <w:sz w:val="24"/>
                <w:szCs w:val="24"/>
              </w:rPr>
              <w:t>2</w:t>
            </w:r>
            <w:r w:rsidR="00853A3E" w:rsidRPr="006C778C">
              <w:rPr>
                <w:rStyle w:val="Hipersaitas"/>
                <w:rFonts w:ascii="Times New Roman" w:hAnsi="Times New Roman" w:cs="Times New Roman"/>
                <w:bCs/>
                <w:noProof/>
                <w:sz w:val="24"/>
                <w:szCs w:val="24"/>
              </w:rPr>
              <w:t xml:space="preserve"> priedas „Paraiškos forma“</w:t>
            </w:r>
          </w:hyperlink>
        </w:p>
        <w:p w14:paraId="23B4649D" w14:textId="31997669" w:rsidR="002123CB" w:rsidRPr="006C778C" w:rsidRDefault="002123CB" w:rsidP="00A238A9">
          <w:pPr>
            <w:ind w:firstLine="426"/>
            <w:rPr>
              <w:rFonts w:ascii="Times New Roman" w:hAnsi="Times New Roman" w:cs="Times New Roman"/>
              <w:sz w:val="24"/>
              <w:szCs w:val="24"/>
            </w:rPr>
          </w:pPr>
          <w:r w:rsidRPr="006C778C">
            <w:rPr>
              <w:rFonts w:ascii="Times New Roman" w:hAnsi="Times New Roman" w:cs="Times New Roman"/>
              <w:sz w:val="24"/>
              <w:szCs w:val="24"/>
            </w:rPr>
            <w:t xml:space="preserve">Pirkimo sąlygų 3 priedas </w:t>
          </w:r>
          <w:r w:rsidR="00AA303A" w:rsidRPr="006C778C">
            <w:rPr>
              <w:rFonts w:ascii="Times New Roman" w:hAnsi="Times New Roman" w:cs="Times New Roman"/>
              <w:sz w:val="24"/>
              <w:szCs w:val="24"/>
            </w:rPr>
            <w:t>„</w:t>
          </w:r>
          <w:r w:rsidRPr="006C778C">
            <w:rPr>
              <w:rFonts w:ascii="Times New Roman" w:hAnsi="Times New Roman" w:cs="Times New Roman"/>
              <w:sz w:val="24"/>
              <w:szCs w:val="24"/>
            </w:rPr>
            <w:t>Preliminari techninė specifikacija</w:t>
          </w:r>
          <w:r w:rsidR="00AA303A" w:rsidRPr="006C778C">
            <w:rPr>
              <w:rFonts w:ascii="Times New Roman" w:hAnsi="Times New Roman" w:cs="Times New Roman"/>
              <w:sz w:val="24"/>
              <w:szCs w:val="24"/>
            </w:rPr>
            <w:t>“</w:t>
          </w:r>
        </w:p>
        <w:p w14:paraId="37B1842C" w14:textId="34362147" w:rsidR="00F460D9" w:rsidRPr="006C778C" w:rsidRDefault="00F460D9" w:rsidP="00A238A9">
          <w:pPr>
            <w:ind w:firstLine="426"/>
            <w:rPr>
              <w:rFonts w:ascii="Times New Roman" w:hAnsi="Times New Roman" w:cs="Times New Roman"/>
              <w:sz w:val="24"/>
              <w:szCs w:val="24"/>
            </w:rPr>
          </w:pPr>
          <w:r w:rsidRPr="006C778C">
            <w:rPr>
              <w:rFonts w:ascii="Times New Roman" w:hAnsi="Times New Roman" w:cs="Times New Roman"/>
              <w:sz w:val="24"/>
              <w:szCs w:val="24"/>
            </w:rPr>
            <w:t xml:space="preserve">Pirkimo sąlygų 4 priedas </w:t>
          </w:r>
          <w:r w:rsidR="00AA303A" w:rsidRPr="006C778C">
            <w:rPr>
              <w:rFonts w:ascii="Times New Roman" w:hAnsi="Times New Roman" w:cs="Times New Roman"/>
              <w:sz w:val="24"/>
              <w:szCs w:val="24"/>
            </w:rPr>
            <w:t>„</w:t>
          </w:r>
          <w:r w:rsidRPr="006C778C">
            <w:rPr>
              <w:rFonts w:ascii="Times New Roman" w:hAnsi="Times New Roman" w:cs="Times New Roman"/>
              <w:sz w:val="24"/>
              <w:szCs w:val="24"/>
            </w:rPr>
            <w:t>Tiekėjo deklaracija</w:t>
          </w:r>
          <w:r w:rsidR="00AA303A" w:rsidRPr="006C778C">
            <w:rPr>
              <w:rFonts w:ascii="Times New Roman" w:hAnsi="Times New Roman" w:cs="Times New Roman"/>
              <w:sz w:val="24"/>
              <w:szCs w:val="24"/>
            </w:rPr>
            <w:t>“</w:t>
          </w:r>
        </w:p>
        <w:p w14:paraId="1F513298" w14:textId="6CD24F05" w:rsidR="006C778C" w:rsidRPr="006C778C" w:rsidRDefault="006C778C" w:rsidP="00A238A9">
          <w:pPr>
            <w:ind w:firstLine="426"/>
            <w:rPr>
              <w:rFonts w:ascii="Times New Roman" w:hAnsi="Times New Roman" w:cs="Times New Roman"/>
              <w:sz w:val="24"/>
              <w:szCs w:val="24"/>
            </w:rPr>
          </w:pPr>
          <w:r w:rsidRPr="006C778C">
            <w:rPr>
              <w:rFonts w:ascii="Times New Roman" w:hAnsi="Times New Roman" w:cs="Times New Roman"/>
              <w:sz w:val="24"/>
              <w:szCs w:val="24"/>
            </w:rPr>
            <w:t>Pirkimo sąlygų 5 priedas „Siūlomų specialistų sąrašas"</w:t>
          </w:r>
        </w:p>
        <w:bookmarkEnd w:id="4"/>
        <w:p w14:paraId="63156456" w14:textId="5AD9B5FC" w:rsidR="00853A3E" w:rsidRPr="006C778C" w:rsidRDefault="002123CB" w:rsidP="00A238A9">
          <w:pPr>
            <w:pStyle w:val="Turinys3"/>
            <w:spacing w:after="0"/>
            <w:rPr>
              <w:rFonts w:ascii="Times New Roman" w:eastAsiaTheme="minorEastAsia" w:hAnsi="Times New Roman" w:cs="Times New Roman"/>
              <w:noProof/>
              <w:sz w:val="24"/>
              <w:szCs w:val="24"/>
              <w:lang w:val="en-US"/>
            </w:rPr>
          </w:pPr>
          <w:r w:rsidRPr="006C778C">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6C778C">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0CFC0D77"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End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End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End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w:t>
      </w:r>
      <w:r w:rsidR="00194D39" w:rsidRPr="0026523A">
        <w:rPr>
          <w:rFonts w:ascii="Times New Roman" w:eastAsia="Arial" w:hAnsi="Times New Roman" w:cs="Times New Roman"/>
          <w:sz w:val="24"/>
          <w:szCs w:val="24"/>
        </w:rPr>
        <w:t>atlieka tarptautinio pirkimo procedūras</w:t>
      </w:r>
      <w:r w:rsidR="00194D39" w:rsidRPr="00A238A9">
        <w:rPr>
          <w:rFonts w:ascii="Times New Roman" w:eastAsia="Arial" w:hAnsi="Times New Roman" w:cs="Times New Roman"/>
          <w:sz w:val="24"/>
          <w:szCs w:val="24"/>
        </w:rPr>
        <w:t>,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0C26575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A238A9">
          <w:rPr>
            <w:rStyle w:val="Hipersaitas"/>
            <w:rFonts w:ascii="Times New Roman" w:eastAsia="Arial" w:hAnsi="Times New Roman" w:cs="Times New Roman"/>
            <w:sz w:val="24"/>
            <w:szCs w:val="24"/>
          </w:rPr>
          <w:t>https://pirkimai.eviesiejipirkimai.lt</w:t>
        </w:r>
      </w:hyperlink>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C97476" w:rsidRDefault="00775585" w:rsidP="00A238A9">
      <w:pPr>
        <w:ind w:firstLine="720"/>
        <w:jc w:val="both"/>
        <w:rPr>
          <w:rFonts w:ascii="Times New Roman" w:eastAsia="Arial" w:hAnsi="Times New Roman" w:cs="Times New Roman"/>
          <w:sz w:val="24"/>
          <w:szCs w:val="24"/>
        </w:rPr>
      </w:pPr>
      <w:r w:rsidRPr="00C97476">
        <w:rPr>
          <w:rFonts w:ascii="Times New Roman" w:eastAsia="Arial" w:hAnsi="Times New Roman" w:cs="Times New Roman"/>
          <w:sz w:val="24"/>
          <w:szCs w:val="24"/>
        </w:rPr>
        <w:t>2</w:t>
      </w:r>
      <w:r w:rsidR="00194D39" w:rsidRPr="00C97476">
        <w:rPr>
          <w:rFonts w:ascii="Times New Roman" w:eastAsia="Arial" w:hAnsi="Times New Roman" w:cs="Times New Roman"/>
          <w:sz w:val="24"/>
          <w:szCs w:val="24"/>
        </w:rPr>
        <w:t>.7.</w:t>
      </w:r>
      <w:r w:rsidR="00A32CF1" w:rsidRPr="00C97476">
        <w:rPr>
          <w:rFonts w:ascii="Times New Roman" w:eastAsia="Arial" w:hAnsi="Times New Roman" w:cs="Times New Roman"/>
          <w:sz w:val="24"/>
          <w:szCs w:val="24"/>
        </w:rPr>
        <w:t>4</w:t>
      </w:r>
      <w:r w:rsidR="00194D39" w:rsidRPr="00C97476">
        <w:rPr>
          <w:rFonts w:ascii="Times New Roman" w:eastAsia="Arial" w:hAnsi="Times New Roman" w:cs="Times New Roman"/>
          <w:sz w:val="24"/>
          <w:szCs w:val="24"/>
        </w:rPr>
        <w:t xml:space="preserve">.1. </w:t>
      </w:r>
      <w:hyperlink w:anchor="ketvpriedas" w:history="1">
        <w:r w:rsidR="00DA7DF3" w:rsidRPr="00C97476">
          <w:rPr>
            <w:rStyle w:val="Hipersaitas"/>
            <w:rFonts w:ascii="Times New Roman" w:eastAsia="Arial" w:hAnsi="Times New Roman" w:cs="Times New Roman"/>
            <w:color w:val="auto"/>
            <w:sz w:val="24"/>
            <w:szCs w:val="24"/>
            <w:u w:val="none"/>
          </w:rPr>
          <w:t xml:space="preserve">Pirkimo sąlygų </w:t>
        </w:r>
        <w:r w:rsidR="002123CB" w:rsidRPr="00C97476">
          <w:rPr>
            <w:rStyle w:val="Hipersaitas"/>
            <w:rFonts w:ascii="Times New Roman" w:eastAsia="Arial" w:hAnsi="Times New Roman" w:cs="Times New Roman"/>
            <w:color w:val="auto"/>
            <w:sz w:val="24"/>
            <w:szCs w:val="24"/>
            <w:u w:val="none"/>
          </w:rPr>
          <w:t>1</w:t>
        </w:r>
        <w:r w:rsidR="00DA7DF3" w:rsidRPr="00C97476">
          <w:rPr>
            <w:rStyle w:val="Hipersaitas"/>
            <w:rFonts w:ascii="Times New Roman" w:eastAsia="Arial" w:hAnsi="Times New Roman" w:cs="Times New Roman"/>
            <w:color w:val="auto"/>
            <w:sz w:val="24"/>
            <w:szCs w:val="24"/>
            <w:u w:val="none"/>
          </w:rPr>
          <w:t xml:space="preserve"> priedas „EBVPD“ (XML </w:t>
        </w:r>
        <w:r w:rsidR="002123CB" w:rsidRPr="00C97476">
          <w:rPr>
            <w:rStyle w:val="Hipersaitas"/>
            <w:rFonts w:ascii="Times New Roman" w:eastAsia="Arial" w:hAnsi="Times New Roman" w:cs="Times New Roman"/>
            <w:color w:val="auto"/>
            <w:sz w:val="24"/>
            <w:szCs w:val="24"/>
            <w:u w:val="none"/>
          </w:rPr>
          <w:t xml:space="preserve">ir PDF </w:t>
        </w:r>
        <w:r w:rsidR="00DA7DF3" w:rsidRPr="00C97476">
          <w:rPr>
            <w:rStyle w:val="Hipersaitas"/>
            <w:rFonts w:ascii="Times New Roman" w:eastAsia="Arial" w:hAnsi="Times New Roman" w:cs="Times New Roman"/>
            <w:color w:val="auto"/>
            <w:sz w:val="24"/>
            <w:szCs w:val="24"/>
            <w:u w:val="none"/>
          </w:rPr>
          <w:t>formatu)</w:t>
        </w:r>
      </w:hyperlink>
      <w:r w:rsidR="00DA7DF3" w:rsidRPr="00C97476">
        <w:rPr>
          <w:rFonts w:ascii="Times New Roman" w:eastAsia="Arial" w:hAnsi="Times New Roman" w:cs="Times New Roman"/>
          <w:sz w:val="24"/>
          <w:szCs w:val="24"/>
        </w:rPr>
        <w:t>;</w:t>
      </w:r>
    </w:p>
    <w:p w14:paraId="0000009B" w14:textId="2BD707D3" w:rsidR="00944B1E" w:rsidRPr="00C97476" w:rsidRDefault="00775585" w:rsidP="00A238A9">
      <w:pPr>
        <w:ind w:firstLine="720"/>
        <w:jc w:val="both"/>
        <w:rPr>
          <w:rFonts w:ascii="Times New Roman" w:eastAsia="Arial" w:hAnsi="Times New Roman" w:cs="Times New Roman"/>
          <w:sz w:val="24"/>
          <w:szCs w:val="24"/>
        </w:rPr>
      </w:pPr>
      <w:r w:rsidRPr="00C97476">
        <w:rPr>
          <w:rFonts w:ascii="Times New Roman" w:eastAsia="Arial" w:hAnsi="Times New Roman" w:cs="Times New Roman"/>
          <w:sz w:val="24"/>
          <w:szCs w:val="24"/>
        </w:rPr>
        <w:t>2</w:t>
      </w:r>
      <w:r w:rsidR="00194D39" w:rsidRPr="00C97476">
        <w:rPr>
          <w:rFonts w:ascii="Times New Roman" w:eastAsia="Arial" w:hAnsi="Times New Roman" w:cs="Times New Roman"/>
          <w:sz w:val="24"/>
          <w:szCs w:val="24"/>
        </w:rPr>
        <w:t>.7.</w:t>
      </w:r>
      <w:r w:rsidR="00A32CF1" w:rsidRPr="00C97476">
        <w:rPr>
          <w:rFonts w:ascii="Times New Roman" w:eastAsia="Arial" w:hAnsi="Times New Roman" w:cs="Times New Roman"/>
          <w:sz w:val="24"/>
          <w:szCs w:val="24"/>
        </w:rPr>
        <w:t>4</w:t>
      </w:r>
      <w:r w:rsidR="00194D39" w:rsidRPr="00C97476">
        <w:rPr>
          <w:rFonts w:ascii="Times New Roman" w:eastAsia="Arial" w:hAnsi="Times New Roman" w:cs="Times New Roman"/>
          <w:sz w:val="24"/>
          <w:szCs w:val="24"/>
        </w:rPr>
        <w:t>.</w:t>
      </w:r>
      <w:r w:rsidR="002123CB" w:rsidRPr="00C97476">
        <w:rPr>
          <w:rFonts w:ascii="Times New Roman" w:eastAsia="Arial" w:hAnsi="Times New Roman" w:cs="Times New Roman"/>
          <w:sz w:val="24"/>
          <w:szCs w:val="24"/>
        </w:rPr>
        <w:t>2</w:t>
      </w:r>
      <w:r w:rsidR="00194D39" w:rsidRPr="00C97476">
        <w:rPr>
          <w:rFonts w:ascii="Times New Roman" w:eastAsia="Arial" w:hAnsi="Times New Roman" w:cs="Times New Roman"/>
          <w:sz w:val="24"/>
          <w:szCs w:val="24"/>
        </w:rPr>
        <w:t xml:space="preserve">. </w:t>
      </w:r>
      <w:hyperlink w:anchor="penktaspriedas" w:history="1">
        <w:r w:rsidR="00DA7DF3" w:rsidRPr="00C97476">
          <w:rPr>
            <w:rStyle w:val="Hipersaitas"/>
            <w:rFonts w:ascii="Times New Roman" w:eastAsia="Arial" w:hAnsi="Times New Roman" w:cs="Times New Roman"/>
            <w:color w:val="auto"/>
            <w:sz w:val="24"/>
            <w:szCs w:val="24"/>
            <w:u w:val="none"/>
          </w:rPr>
          <w:t xml:space="preserve">Pirkimo sąlygų </w:t>
        </w:r>
        <w:r w:rsidR="002123CB" w:rsidRPr="00C97476">
          <w:rPr>
            <w:rStyle w:val="Hipersaitas"/>
            <w:rFonts w:ascii="Times New Roman" w:eastAsia="Arial" w:hAnsi="Times New Roman" w:cs="Times New Roman"/>
            <w:color w:val="auto"/>
            <w:sz w:val="24"/>
            <w:szCs w:val="24"/>
            <w:u w:val="none"/>
          </w:rPr>
          <w:t>2</w:t>
        </w:r>
        <w:r w:rsidR="00DA7DF3" w:rsidRPr="00C97476">
          <w:rPr>
            <w:rStyle w:val="Hipersaitas"/>
            <w:rFonts w:ascii="Times New Roman" w:eastAsia="Arial" w:hAnsi="Times New Roman" w:cs="Times New Roman"/>
            <w:color w:val="auto"/>
            <w:sz w:val="24"/>
            <w:szCs w:val="24"/>
            <w:u w:val="none"/>
          </w:rPr>
          <w:t xml:space="preserve"> priedas „Paraiškos forma“</w:t>
        </w:r>
      </w:hyperlink>
      <w:r w:rsidR="00DA7DF3" w:rsidRPr="00C97476">
        <w:rPr>
          <w:rFonts w:ascii="Times New Roman" w:eastAsia="Arial" w:hAnsi="Times New Roman" w:cs="Times New Roman"/>
          <w:sz w:val="24"/>
          <w:szCs w:val="24"/>
        </w:rPr>
        <w:t>;</w:t>
      </w:r>
    </w:p>
    <w:p w14:paraId="60FB9894" w14:textId="77777777" w:rsidR="0002285C" w:rsidRPr="00C97476" w:rsidRDefault="00DF3492" w:rsidP="00A238A9">
      <w:pPr>
        <w:ind w:firstLine="720"/>
        <w:jc w:val="both"/>
        <w:rPr>
          <w:rFonts w:ascii="Times New Roman" w:eastAsia="Arial" w:hAnsi="Times New Roman" w:cs="Times New Roman"/>
          <w:sz w:val="24"/>
          <w:szCs w:val="24"/>
        </w:rPr>
      </w:pPr>
      <w:r w:rsidRPr="00C97476">
        <w:rPr>
          <w:rFonts w:ascii="Times New Roman" w:eastAsia="Arial" w:hAnsi="Times New Roman" w:cs="Times New Roman"/>
          <w:sz w:val="24"/>
          <w:szCs w:val="24"/>
        </w:rPr>
        <w:t>2.7.</w:t>
      </w:r>
      <w:r w:rsidR="00A32CF1" w:rsidRPr="00C97476">
        <w:rPr>
          <w:rFonts w:ascii="Times New Roman" w:eastAsia="Arial" w:hAnsi="Times New Roman" w:cs="Times New Roman"/>
          <w:sz w:val="24"/>
          <w:szCs w:val="24"/>
        </w:rPr>
        <w:t>4</w:t>
      </w:r>
      <w:r w:rsidRPr="00C97476">
        <w:rPr>
          <w:rFonts w:ascii="Times New Roman" w:eastAsia="Arial" w:hAnsi="Times New Roman" w:cs="Times New Roman"/>
          <w:sz w:val="24"/>
          <w:szCs w:val="24"/>
        </w:rPr>
        <w:t>.</w:t>
      </w:r>
      <w:r w:rsidR="002123CB" w:rsidRPr="00C97476">
        <w:rPr>
          <w:rFonts w:ascii="Times New Roman" w:eastAsia="Arial" w:hAnsi="Times New Roman" w:cs="Times New Roman"/>
          <w:sz w:val="24"/>
          <w:szCs w:val="24"/>
        </w:rPr>
        <w:t>3</w:t>
      </w:r>
      <w:r w:rsidRPr="00C97476">
        <w:rPr>
          <w:rFonts w:ascii="Times New Roman" w:eastAsia="Arial" w:hAnsi="Times New Roman" w:cs="Times New Roman"/>
          <w:sz w:val="24"/>
          <w:szCs w:val="24"/>
        </w:rPr>
        <w:t xml:space="preserve">. </w:t>
      </w:r>
      <w:bookmarkStart w:id="10" w:name="_Hlk118116510"/>
      <w:r w:rsidR="00582CDF" w:rsidRPr="00C97476">
        <w:rPr>
          <w:rFonts w:ascii="Times New Roman" w:eastAsia="Arial" w:hAnsi="Times New Roman" w:cs="Times New Roman"/>
          <w:sz w:val="24"/>
          <w:szCs w:val="24"/>
        </w:rPr>
        <w:t xml:space="preserve">Pirkimo sąlygų </w:t>
      </w:r>
      <w:r w:rsidR="002123CB" w:rsidRPr="00C97476">
        <w:rPr>
          <w:rFonts w:ascii="Times New Roman" w:eastAsia="Arial" w:hAnsi="Times New Roman" w:cs="Times New Roman"/>
          <w:sz w:val="24"/>
          <w:szCs w:val="24"/>
        </w:rPr>
        <w:t>3</w:t>
      </w:r>
      <w:r w:rsidR="00582CDF" w:rsidRPr="00C97476">
        <w:rPr>
          <w:rFonts w:ascii="Times New Roman" w:eastAsia="Arial" w:hAnsi="Times New Roman" w:cs="Times New Roman"/>
          <w:sz w:val="24"/>
          <w:szCs w:val="24"/>
        </w:rPr>
        <w:t xml:space="preserve"> priedas „Preliminari techninė specifikacija“</w:t>
      </w:r>
      <w:bookmarkEnd w:id="10"/>
      <w:r w:rsidR="0002285C" w:rsidRPr="00C97476">
        <w:rPr>
          <w:rFonts w:ascii="Times New Roman" w:eastAsia="Arial" w:hAnsi="Times New Roman" w:cs="Times New Roman"/>
          <w:sz w:val="24"/>
          <w:szCs w:val="24"/>
        </w:rPr>
        <w:t>;</w:t>
      </w:r>
    </w:p>
    <w:p w14:paraId="2A28B8B0" w14:textId="4EB38572" w:rsidR="00C97476" w:rsidRPr="00C97476" w:rsidRDefault="0002285C" w:rsidP="00C97476">
      <w:pPr>
        <w:ind w:firstLine="720"/>
        <w:jc w:val="both"/>
        <w:rPr>
          <w:rFonts w:ascii="Times New Roman" w:eastAsia="Arial" w:hAnsi="Times New Roman" w:cs="Times New Roman"/>
          <w:sz w:val="24"/>
          <w:szCs w:val="24"/>
        </w:rPr>
      </w:pPr>
      <w:r w:rsidRPr="00C97476">
        <w:rPr>
          <w:rFonts w:ascii="Times New Roman" w:eastAsia="Arial" w:hAnsi="Times New Roman" w:cs="Times New Roman"/>
          <w:sz w:val="24"/>
          <w:szCs w:val="24"/>
        </w:rPr>
        <w:t>2.7.4.4. Pirkimo sąlygų 4 priedas „Tiekėjo deklaracija“</w:t>
      </w:r>
    </w:p>
    <w:p w14:paraId="74FF5602" w14:textId="6992901C" w:rsidR="00C97476" w:rsidRPr="00A238A9" w:rsidRDefault="00C97476" w:rsidP="00C97476">
      <w:pPr>
        <w:ind w:firstLine="720"/>
        <w:jc w:val="both"/>
        <w:rPr>
          <w:rFonts w:ascii="Times New Roman" w:eastAsia="Arial" w:hAnsi="Times New Roman" w:cs="Times New Roman"/>
          <w:sz w:val="24"/>
          <w:szCs w:val="24"/>
        </w:rPr>
      </w:pPr>
      <w:r w:rsidRPr="00C97476">
        <w:rPr>
          <w:rFonts w:ascii="Times New Roman" w:eastAsia="Arial" w:hAnsi="Times New Roman" w:cs="Times New Roman"/>
          <w:sz w:val="24"/>
          <w:szCs w:val="24"/>
        </w:rPr>
        <w:t>2.7.4.5. Pirkimo sąlygų 5 priedas „Siūlomų specialistų sąrašas“.</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20"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1"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011D272F"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4566E2">
        <w:rPr>
          <w:rFonts w:ascii="Times New Roman" w:hAnsi="Times New Roman" w:cs="Times New Roman"/>
          <w:sz w:val="24"/>
          <w:szCs w:val="24"/>
        </w:rPr>
        <w:t xml:space="preserve">2.15. </w:t>
      </w:r>
      <w:r w:rsidRPr="00D86B96">
        <w:rPr>
          <w:rFonts w:ascii="Times New Roman" w:hAnsi="Times New Roman" w:cs="Times New Roman"/>
          <w:sz w:val="24"/>
          <w:szCs w:val="24"/>
          <w:lang w:eastAsia="lt-LT"/>
        </w:rPr>
        <w:t xml:space="preserve">Nepirkimo Centrinės perkančiosios organizacijos katalogo priemonėmis priežastys: </w:t>
      </w:r>
      <w:r w:rsidR="00D86B96" w:rsidRPr="00D86B96">
        <w:rPr>
          <w:rFonts w:ascii="Times New Roman" w:hAnsi="Times New Roman" w:cs="Times New Roman"/>
          <w:sz w:val="24"/>
          <w:szCs w:val="24"/>
          <w:lang w:eastAsia="lt-LT"/>
        </w:rPr>
        <w:t>CPO sistemoje registruotiems Tiekėjams keliami gana aukšti kvalifikaciniai ir patirties reikalavimai, o tai atitinkamai atsiliepia Teikėjų įkainiuose. „Kelių priežiūros“ vykdomuose projektuose dažnu atveju pakaktų Tiekėjų iš mažųjų bendrijų ar su IDV veiklos pažyma dirbančiųjų projektuotojų tarpo. Tai realizuotume per DVS sistemą nustatydami ne tokius aukštus kvalifikacinius ir patirties reikalavimus, bet užtikrindami pakankamą kokybę. Tokiu būdu suformavus projektavimo komandą mūsų paslaugos kaina būtų konkurencingesnė rinkoje.</w:t>
      </w:r>
    </w:p>
    <w:bookmarkEnd w:id="11"/>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5772EC96" w:rsidR="00944B1E" w:rsidRPr="00A238A9" w:rsidRDefault="00A9054D" w:rsidP="00D16BE7">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D16BE7">
        <w:rPr>
          <w:rFonts w:ascii="Times New Roman" w:eastAsia="Arial" w:hAnsi="Times New Roman" w:cs="Times New Roman"/>
          <w:sz w:val="24"/>
          <w:szCs w:val="24"/>
        </w:rPr>
        <w:t>s</w:t>
      </w:r>
      <w:r w:rsidR="00D16BE7" w:rsidRPr="00D16BE7">
        <w:rPr>
          <w:rFonts w:ascii="Times New Roman" w:eastAsia="Arial" w:hAnsi="Times New Roman" w:cs="Times New Roman"/>
          <w:sz w:val="24"/>
          <w:szCs w:val="24"/>
        </w:rPr>
        <w:t>usisiekimo komunikacijų projektavim</w:t>
      </w:r>
      <w:r w:rsidR="00D16BE7">
        <w:rPr>
          <w:rFonts w:ascii="Times New Roman" w:eastAsia="Arial" w:hAnsi="Times New Roman" w:cs="Times New Roman"/>
          <w:sz w:val="24"/>
          <w:szCs w:val="24"/>
        </w:rPr>
        <w:t>o</w:t>
      </w:r>
      <w:r w:rsidR="00D16BE7" w:rsidRPr="00D16BE7">
        <w:rPr>
          <w:rFonts w:ascii="Times New Roman" w:eastAsia="Arial" w:hAnsi="Times New Roman" w:cs="Times New Roman"/>
          <w:sz w:val="24"/>
          <w:szCs w:val="24"/>
        </w:rPr>
        <w:t xml:space="preserve"> ir projekto vykdymo priežiūr</w:t>
      </w:r>
      <w:r w:rsidR="00D16BE7">
        <w:rPr>
          <w:rFonts w:ascii="Times New Roman" w:eastAsia="Arial" w:hAnsi="Times New Roman" w:cs="Times New Roman"/>
          <w:sz w:val="24"/>
          <w:szCs w:val="24"/>
        </w:rPr>
        <w:t xml:space="preserve">os paslaugas, </w:t>
      </w:r>
      <w:r w:rsidR="00B72F4E" w:rsidRPr="00A238A9">
        <w:rPr>
          <w:rFonts w:ascii="Times New Roman" w:hAnsi="Times New Roman" w:cs="Times New Roman"/>
          <w:sz w:val="24"/>
          <w:szCs w:val="24"/>
          <w:shd w:val="clear" w:color="auto" w:fill="FFFFFF"/>
        </w:rPr>
        <w:t>plačiau apibūdint</w:t>
      </w:r>
      <w:r w:rsidR="0005532F">
        <w:rPr>
          <w:rFonts w:ascii="Times New Roman" w:hAnsi="Times New Roman" w:cs="Times New Roman"/>
          <w:sz w:val="24"/>
          <w:szCs w:val="24"/>
          <w:shd w:val="clear" w:color="auto" w:fill="FFFFFF"/>
        </w:rPr>
        <w:t>a</w:t>
      </w:r>
      <w:r w:rsidR="00B72F4E" w:rsidRPr="00A238A9">
        <w:rPr>
          <w:rFonts w:ascii="Times New Roman" w:hAnsi="Times New Roman" w:cs="Times New Roman"/>
          <w:sz w:val="24"/>
          <w:szCs w:val="24"/>
          <w:shd w:val="clear" w:color="auto" w:fill="FFFFFF"/>
        </w:rPr>
        <w:t xml:space="preserve">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025ACE19" w:rsidR="00287894" w:rsidRPr="00D86B96" w:rsidRDefault="0002792E" w:rsidP="00D86B96">
      <w:pPr>
        <w:ind w:left="7" w:firstLine="713"/>
        <w:jc w:val="both"/>
        <w:rPr>
          <w:rFonts w:ascii="Times New Roman" w:eastAsia="Arial" w:hAnsi="Times New Roman" w:cs="Times New Roman"/>
          <w:sz w:val="24"/>
          <w:szCs w:val="24"/>
          <w:highlight w:val="yellow"/>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.3</w:t>
      </w:r>
      <w:r w:rsidR="00194D39" w:rsidRPr="00D86B96">
        <w:rPr>
          <w:rFonts w:ascii="Times New Roman" w:eastAsia="Arial" w:hAnsi="Times New Roman" w:cs="Times New Roman"/>
          <w:sz w:val="24"/>
          <w:szCs w:val="24"/>
        </w:rPr>
        <w:t xml:space="preserve">. </w:t>
      </w:r>
      <w:r w:rsidR="00287894" w:rsidRPr="00D86B96">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4892C547" w14:textId="77777777" w:rsidR="00D86B96" w:rsidRDefault="00B7096A" w:rsidP="00D86B96">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w:t>
      </w:r>
      <w:r w:rsidR="00855FB9" w:rsidRPr="00D86B96">
        <w:rPr>
          <w:rFonts w:ascii="Times New Roman" w:eastAsia="Arial" w:hAnsi="Times New Roman" w:cs="Times New Roman"/>
          <w:sz w:val="24"/>
          <w:szCs w:val="24"/>
        </w:rPr>
        <w:t xml:space="preserve">galioja </w:t>
      </w:r>
      <w:r w:rsidR="00B72F4E" w:rsidRPr="00D86B96">
        <w:rPr>
          <w:rFonts w:ascii="Times New Roman" w:eastAsia="Arial" w:hAnsi="Times New Roman" w:cs="Times New Roman"/>
          <w:sz w:val="24"/>
          <w:szCs w:val="24"/>
        </w:rPr>
        <w:t>36 mėnesius</w:t>
      </w:r>
      <w:r w:rsidR="00B06A8F" w:rsidRPr="00D86B96">
        <w:rPr>
          <w:rFonts w:ascii="Times New Roman" w:eastAsia="Arial" w:hAnsi="Times New Roman" w:cs="Times New Roman"/>
          <w:sz w:val="24"/>
          <w:szCs w:val="24"/>
        </w:rPr>
        <w:t xml:space="preserve"> nuo DPS sukūrimo</w:t>
      </w:r>
      <w:r w:rsidR="00B06A8F" w:rsidRPr="00A238A9">
        <w:rPr>
          <w:rFonts w:ascii="Times New Roman" w:eastAsia="Arial" w:hAnsi="Times New Roman" w:cs="Times New Roman"/>
          <w:sz w:val="24"/>
          <w:szCs w:val="24"/>
        </w:rPr>
        <w:t xml:space="preserve"> datos.</w:t>
      </w:r>
      <w:r w:rsidR="00B72F4E"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DPS </w:t>
      </w:r>
      <w:r w:rsidR="008313B6" w:rsidRPr="00A238A9">
        <w:rPr>
          <w:rFonts w:ascii="Times New Roman" w:eastAsia="Arial" w:hAnsi="Times New Roman" w:cs="Times New Roman"/>
          <w:sz w:val="24"/>
          <w:szCs w:val="24"/>
        </w:rPr>
        <w:t xml:space="preserve">galiojimas </w:t>
      </w:r>
      <w:r w:rsidR="00194D39" w:rsidRPr="00A238A9">
        <w:rPr>
          <w:rFonts w:ascii="Times New Roman" w:eastAsia="Arial" w:hAnsi="Times New Roman" w:cs="Times New Roman"/>
          <w:sz w:val="24"/>
          <w:szCs w:val="24"/>
        </w:rPr>
        <w:t>gali būti keičiama</w:t>
      </w:r>
      <w:r w:rsidR="008313B6"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77F86F53" w14:textId="74F5E967" w:rsidR="00B72F4E" w:rsidRDefault="00D86B96" w:rsidP="00D86B96">
      <w:pPr>
        <w:ind w:left="7" w:firstLine="713"/>
        <w:jc w:val="both"/>
        <w:rPr>
          <w:rFonts w:ascii="Times New Roman" w:eastAsia="Arial" w:hAnsi="Times New Roman" w:cs="Times New Roman"/>
          <w:sz w:val="24"/>
          <w:szCs w:val="24"/>
        </w:rPr>
      </w:pPr>
      <w:r w:rsidRPr="00D86B96">
        <w:rPr>
          <w:rFonts w:ascii="Times New Roman" w:eastAsia="Arial" w:hAnsi="Times New Roman" w:cs="Times New Roman"/>
          <w:sz w:val="24"/>
          <w:szCs w:val="24"/>
        </w:rPr>
        <w:t xml:space="preserve">3.5. </w:t>
      </w:r>
      <w:r w:rsidR="00194D39" w:rsidRPr="00D86B96">
        <w:rPr>
          <w:rFonts w:ascii="Times New Roman" w:eastAsia="Arial" w:hAnsi="Times New Roman" w:cs="Times New Roman"/>
          <w:sz w:val="24"/>
          <w:szCs w:val="24"/>
        </w:rPr>
        <w:t xml:space="preserve"> DPS maksimali numatoma apimtis: </w:t>
      </w:r>
      <w:r w:rsidRPr="00D86B96">
        <w:rPr>
          <w:rFonts w:ascii="Times New Roman" w:eastAsia="Arial" w:hAnsi="Times New Roman" w:cs="Times New Roman"/>
          <w:sz w:val="24"/>
          <w:szCs w:val="24"/>
        </w:rPr>
        <w:t>500</w:t>
      </w:r>
      <w:r w:rsidR="00B72F4E" w:rsidRPr="00D86B96">
        <w:rPr>
          <w:rFonts w:ascii="Times New Roman" w:eastAsia="Arial" w:hAnsi="Times New Roman" w:cs="Times New Roman"/>
          <w:sz w:val="24"/>
          <w:szCs w:val="24"/>
        </w:rPr>
        <w:t> 000,00 Eur be PVM</w:t>
      </w:r>
      <w:r>
        <w:rPr>
          <w:rFonts w:ascii="Times New Roman" w:eastAsia="Arial" w:hAnsi="Times New Roman" w:cs="Times New Roman"/>
          <w:sz w:val="24"/>
          <w:szCs w:val="24"/>
        </w:rPr>
        <w:t>.</w:t>
      </w:r>
    </w:p>
    <w:p w14:paraId="304F860D" w14:textId="77777777" w:rsidR="003417C9" w:rsidRPr="00D86B96" w:rsidRDefault="003417C9" w:rsidP="00D86B96">
      <w:pPr>
        <w:ind w:left="7" w:firstLine="713"/>
        <w:jc w:val="both"/>
        <w:rPr>
          <w:rFonts w:ascii="Times New Roman" w:eastAsia="Arial" w:hAnsi="Times New Roman" w:cs="Times New Roman"/>
          <w:sz w:val="24"/>
          <w:szCs w:val="24"/>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EndPr/>
        <w:sdtContent/>
      </w:sdt>
      <w:sdt>
        <w:sdtPr>
          <w:rPr>
            <w:rFonts w:ascii="Times New Roman" w:hAnsi="Times New Roman" w:cs="Times New Roman"/>
            <w:sz w:val="24"/>
            <w:szCs w:val="24"/>
          </w:rPr>
          <w:tag w:val="goog_rdk_70"/>
          <w:id w:val="-205251532"/>
        </w:sdtPr>
        <w:sdtEnd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End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End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End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End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End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doc, docx, pdf, xls, xlsx, jpg, xml ir kt.). </w:t>
      </w:r>
    </w:p>
    <w:p w14:paraId="6983827A" w14:textId="2CF81436" w:rsidR="00AD07C4" w:rsidRPr="00A238A9" w:rsidRDefault="00F835BD" w:rsidP="00A238A9">
      <w:pPr>
        <w:ind w:left="7" w:firstLine="713"/>
        <w:jc w:val="both"/>
        <w:rPr>
          <w:rFonts w:ascii="Times New Roman" w:hAnsi="Times New Roman" w:cs="Times New Roman"/>
          <w:bCs/>
          <w:iCs/>
          <w:sz w:val="24"/>
          <w:szCs w:val="24"/>
          <w:u w:val="single"/>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.9.</w:t>
      </w:r>
      <w:r w:rsidR="00AD07C4" w:rsidRPr="00A238A9">
        <w:rPr>
          <w:rFonts w:ascii="Times New Roman" w:eastAsia="Arial" w:hAnsi="Times New Roman" w:cs="Times New Roman"/>
          <w:sz w:val="24"/>
          <w:szCs w:val="24"/>
        </w:rPr>
        <w:t xml:space="preserve"> </w:t>
      </w:r>
      <w:r w:rsidR="004C55D2" w:rsidRPr="00A238A9">
        <w:rPr>
          <w:rFonts w:ascii="Times New Roman" w:hAnsi="Times New Roman" w:cs="Times New Roman"/>
          <w:iCs/>
          <w:sz w:val="24"/>
          <w:szCs w:val="24"/>
        </w:rPr>
        <w:t xml:space="preserve">Paraiška turi būti pasirašyta. </w:t>
      </w:r>
      <w:r w:rsidR="00C043F4" w:rsidRPr="00A238A9">
        <w:rPr>
          <w:rFonts w:ascii="Times New Roman" w:hAnsi="Times New Roman" w:cs="Times New Roman"/>
          <w:iCs/>
          <w:sz w:val="24"/>
          <w:szCs w:val="24"/>
        </w:rPr>
        <w:t>Paraiška gali būti pasirašyta kvalifikuotu elektroniniu parašu</w:t>
      </w:r>
      <w:r w:rsidR="004C55D2" w:rsidRPr="00A238A9">
        <w:rPr>
          <w:rFonts w:ascii="Times New Roman" w:hAnsi="Times New Roman" w:cs="Times New Roman"/>
          <w:iCs/>
          <w:sz w:val="24"/>
          <w:szCs w:val="24"/>
        </w:rPr>
        <w:t xml:space="preserve"> arba fiziniu parašu</w:t>
      </w:r>
      <w:r w:rsidR="00C043F4" w:rsidRPr="00A238A9">
        <w:rPr>
          <w:rFonts w:ascii="Times New Roman" w:hAnsi="Times New Roman" w:cs="Times New Roman"/>
          <w:iCs/>
          <w:sz w:val="24"/>
          <w:szCs w:val="24"/>
        </w:rPr>
        <w:t xml:space="preserve">. Jeigu tiekėjas </w:t>
      </w:r>
      <w:r w:rsidR="004C55D2" w:rsidRPr="00A238A9">
        <w:rPr>
          <w:rFonts w:ascii="Times New Roman" w:hAnsi="Times New Roman" w:cs="Times New Roman"/>
          <w:iCs/>
          <w:sz w:val="24"/>
          <w:szCs w:val="24"/>
        </w:rPr>
        <w:t xml:space="preserve">naudoja </w:t>
      </w:r>
      <w:r w:rsidR="00C043F4" w:rsidRPr="00A238A9">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A238A9">
        <w:rPr>
          <w:rFonts w:ascii="Times New Roman" w:eastAsiaTheme="minorHAnsi" w:hAnsi="Times New Roman" w:cs="Times New Roman"/>
          <w:bCs/>
          <w:iCs/>
          <w:sz w:val="24"/>
          <w:szCs w:val="24"/>
        </w:rPr>
        <w:t>Pirkimo vykdytojui</w:t>
      </w:r>
      <w:r w:rsidR="00C043F4" w:rsidRPr="00A238A9">
        <w:rPr>
          <w:rFonts w:ascii="Times New Roman" w:eastAsiaTheme="minorHAnsi" w:hAnsi="Times New Roman" w:cs="Times New Roman"/>
          <w:bCs/>
          <w:iCs/>
          <w:sz w:val="24"/>
          <w:szCs w:val="24"/>
        </w:rPr>
        <w:t xml:space="preserve"> kilus abejonių dėl dokumentų tikrumo, ji</w:t>
      </w:r>
      <w:r w:rsidRPr="00A238A9">
        <w:rPr>
          <w:rFonts w:ascii="Times New Roman" w:eastAsiaTheme="minorHAnsi" w:hAnsi="Times New Roman" w:cs="Times New Roman"/>
          <w:bCs/>
          <w:iCs/>
          <w:sz w:val="24"/>
          <w:szCs w:val="24"/>
        </w:rPr>
        <w:t>s</w:t>
      </w:r>
      <w:r w:rsidR="00C043F4" w:rsidRPr="00A238A9">
        <w:rPr>
          <w:rFonts w:ascii="Times New Roman" w:eastAsiaTheme="minorHAnsi" w:hAnsi="Times New Roman" w:cs="Times New Roman"/>
          <w:bCs/>
          <w:iCs/>
          <w:sz w:val="24"/>
          <w:szCs w:val="24"/>
        </w:rPr>
        <w:t xml:space="preserve"> turi teisę reikalauti pateikti dokumentų originalus.</w:t>
      </w:r>
      <w:r w:rsidR="00C043F4" w:rsidRPr="00A238A9">
        <w:rPr>
          <w:rFonts w:ascii="Times New Roman" w:hAnsi="Times New Roman" w:cs="Times New Roman"/>
          <w:iCs/>
          <w:sz w:val="24"/>
          <w:szCs w:val="24"/>
        </w:rPr>
        <w:t xml:space="preserve"> </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End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End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End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End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End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End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lastRenderedPageBreak/>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(kvazisubtiekėjų)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 xml:space="preserve">valstybės įmonės Registrų centro Lietuvos Respublikos Vyriausybės nustatyta tvarka išduoto dokumento, patvirtinančio jungtinius kompetentingų </w:t>
            </w:r>
            <w:r w:rsidRPr="00A238A9">
              <w:rPr>
                <w:rFonts w:ascii="Times New Roman" w:hAnsi="Times New Roman" w:cs="Times New Roman"/>
                <w:sz w:val="24"/>
                <w:szCs w:val="24"/>
              </w:rPr>
              <w:lastRenderedPageBreak/>
              <w:t>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352A864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tiekėjas apie tikslią jo įsiskolinimo sumą informuotas tokiu metu, kad iki </w:t>
            </w:r>
            <w:r w:rsidRPr="00A238A9">
              <w:rPr>
                <w:rFonts w:ascii="Times New Roman" w:hAnsi="Times New Roman" w:cs="Times New Roman"/>
                <w:bCs/>
                <w:sz w:val="24"/>
                <w:szCs w:val="24"/>
              </w:rPr>
              <w:lastRenderedPageBreak/>
              <w:t>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2"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w:t>
            </w:r>
            <w:r w:rsidRPr="00A238A9">
              <w:rPr>
                <w:rFonts w:ascii="Times New Roman" w:hAnsi="Times New Roman" w:cs="Times New Roman"/>
                <w:sz w:val="24"/>
                <w:szCs w:val="24"/>
              </w:rPr>
              <w:lastRenderedPageBreak/>
              <w:t>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3"/>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w:t>
            </w:r>
            <w:r w:rsidRPr="00A238A9">
              <w:rPr>
                <w:rFonts w:ascii="Times New Roman" w:hAnsi="Times New Roman" w:cs="Times New Roman"/>
                <w:sz w:val="24"/>
                <w:szCs w:val="24"/>
              </w:rPr>
              <w:lastRenderedPageBreak/>
              <w:t xml:space="preserve">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Iš Lietuvoje įsteigtų subjektų įrodančių dokumentų </w:t>
            </w:r>
            <w:r w:rsidRPr="00A238A9">
              <w:rPr>
                <w:rFonts w:ascii="Times New Roman" w:hAnsi="Times New Roman" w:cs="Times New Roman"/>
                <w:sz w:val="24"/>
                <w:szCs w:val="24"/>
              </w:rPr>
              <w:lastRenderedPageBreak/>
              <w:t>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3310FF" w:rsidP="00A238A9">
            <w:pPr>
              <w:pStyle w:val="Betarp"/>
              <w:jc w:val="both"/>
              <w:rPr>
                <w:rFonts w:ascii="Times New Roman" w:hAnsi="Times New Roman" w:cs="Times New Roman"/>
                <w:sz w:val="24"/>
                <w:szCs w:val="24"/>
                <w:u w:val="single"/>
              </w:rPr>
            </w:pPr>
            <w:hyperlink r:id="rId23">
              <w:r w:rsidR="00292B81"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3310FF" w:rsidP="00A238A9">
            <w:pPr>
              <w:pStyle w:val="Betarp"/>
              <w:jc w:val="both"/>
              <w:rPr>
                <w:rStyle w:val="Hipersaitas"/>
                <w:rFonts w:ascii="Times New Roman" w:hAnsi="Times New Roman" w:cs="Times New Roman"/>
                <w:sz w:val="24"/>
                <w:szCs w:val="24"/>
              </w:rPr>
            </w:pPr>
            <w:hyperlink r:id="rId24" w:history="1">
              <w:r w:rsidR="00292B81"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3310FF" w:rsidP="00A238A9">
            <w:pPr>
              <w:pStyle w:val="Betarp"/>
              <w:jc w:val="both"/>
              <w:rPr>
                <w:rFonts w:ascii="Times New Roman" w:hAnsi="Times New Roman" w:cs="Times New Roman"/>
                <w:sz w:val="24"/>
                <w:szCs w:val="24"/>
              </w:rPr>
            </w:pPr>
            <w:hyperlink r:id="rId25" w:history="1">
              <w:r w:rsidR="00292B81"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w:t>
            </w:r>
            <w:r w:rsidRPr="00A238A9">
              <w:rPr>
                <w:rFonts w:ascii="Times New Roman" w:hAnsi="Times New Roman" w:cs="Times New Roman"/>
                <w:sz w:val="24"/>
                <w:szCs w:val="24"/>
              </w:rPr>
              <w:lastRenderedPageBreak/>
              <w:t>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5C90C4B9" w:rsidR="00292B81"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08C67844"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6"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A238A9" w:rsidRDefault="003310FF" w:rsidP="00A40570">
            <w:pPr>
              <w:pStyle w:val="Betarp"/>
              <w:jc w:val="both"/>
              <w:rPr>
                <w:rFonts w:ascii="Times New Roman" w:hAnsi="Times New Roman" w:cs="Times New Roman"/>
                <w:sz w:val="24"/>
                <w:szCs w:val="24"/>
              </w:rPr>
            </w:pPr>
            <w:hyperlink r:id="rId27" w:history="1">
              <w:r w:rsidR="00A40570"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8">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w:t>
            </w:r>
            <w:r w:rsidRPr="00A238A9">
              <w:rPr>
                <w:rFonts w:ascii="Times New Roman" w:hAnsi="Times New Roman" w:cs="Times New Roman"/>
                <w:b/>
                <w:bCs/>
                <w:sz w:val="24"/>
                <w:szCs w:val="24"/>
              </w:rPr>
              <w:lastRenderedPageBreak/>
              <w:t xml:space="preserve">pirkimo procedūros šiame punkte nurodytu pašalinimo pagrindu, be kita ko, atsižvelgiama į nacionalinėje duomenų bazėje adresu: </w:t>
            </w:r>
          </w:p>
          <w:p w14:paraId="7B26AB73" w14:textId="77777777" w:rsidR="00292B81" w:rsidRPr="00A238A9" w:rsidRDefault="003310FF" w:rsidP="00A238A9">
            <w:pPr>
              <w:rPr>
                <w:rFonts w:ascii="Times New Roman" w:hAnsi="Times New Roman" w:cs="Times New Roman"/>
                <w:bCs/>
                <w:iCs/>
                <w:sz w:val="24"/>
                <w:szCs w:val="24"/>
              </w:rPr>
            </w:pPr>
            <w:hyperlink r:id="rId29" w:history="1">
              <w:r w:rsidR="00292B81" w:rsidRPr="00A238A9">
                <w:rPr>
                  <w:rStyle w:val="Hipersaitas"/>
                  <w:rFonts w:ascii="Times New Roman" w:hAnsi="Times New Roman" w:cs="Times New Roman"/>
                  <w:sz w:val="24"/>
                  <w:szCs w:val="24"/>
                </w:rPr>
                <w:t>https://kt.gov.lt/lt/atviri-duomenys/diskvalifikavimas-is-viesuju-pirkimu</w:t>
              </w:r>
            </w:hyperlink>
            <w:r w:rsidR="00292B81"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00A40570"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sidR="001948BC">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sidR="001948BC">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lastRenderedPageBreak/>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r w:rsidRPr="00EA50A1">
              <w:rPr>
                <w:rFonts w:ascii="Times New Roman" w:hAnsi="Times New Roman" w:cs="Times New Roman"/>
                <w:b/>
                <w:sz w:val="24"/>
                <w:szCs w:val="24"/>
                <w:lang w:val="en-US"/>
              </w:rPr>
              <w:t xml:space="preserve">Užpildytas ir pasirašytas </w:t>
            </w:r>
            <w:r w:rsidR="00033D3B">
              <w:rPr>
                <w:rFonts w:ascii="Times New Roman" w:hAnsi="Times New Roman" w:cs="Times New Roman"/>
                <w:b/>
                <w:sz w:val="24"/>
                <w:szCs w:val="24"/>
                <w:lang w:val="en-US"/>
              </w:rPr>
              <w:t>pirkimo</w:t>
            </w:r>
            <w:r w:rsidRPr="00EA50A1">
              <w:rPr>
                <w:rFonts w:ascii="Times New Roman" w:hAnsi="Times New Roman" w:cs="Times New Roman"/>
                <w:b/>
                <w:sz w:val="24"/>
                <w:szCs w:val="24"/>
                <w:lang w:val="en-US"/>
              </w:rPr>
              <w:t xml:space="preserve"> sąlygų priedas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“Tiekėjo deklaracija”</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001948BC" w:rsidRPr="00EA50A1">
              <w:rPr>
                <w:rFonts w:ascii="Times New Roman" w:hAnsi="Times New Roman" w:cs="Times New Roman"/>
                <w:sz w:val="24"/>
                <w:szCs w:val="24"/>
              </w:rPr>
              <w:t>(įskaitant jų sudedamąsias dalis</w:t>
            </w:r>
            <w:r w:rsidR="001948BC">
              <w:rPr>
                <w:rFonts w:ascii="Times New Roman" w:hAnsi="Times New Roman" w:cs="Times New Roman"/>
                <w:sz w:val="24"/>
                <w:szCs w:val="24"/>
              </w:rPr>
              <w:t>, pakuočių</w:t>
            </w:r>
            <w:r w:rsidR="001948BC" w:rsidRPr="00EA50A1">
              <w:rPr>
                <w:rFonts w:ascii="Times New Roman" w:hAnsi="Times New Roman" w:cs="Times New Roman"/>
                <w:sz w:val="24"/>
                <w:szCs w:val="24"/>
              </w:rPr>
              <w:t xml:space="preserve">) </w:t>
            </w:r>
            <w:r w:rsidR="00447189" w:rsidRPr="00447189">
              <w:rPr>
                <w:rFonts w:ascii="Times New Roman" w:hAnsi="Times New Roman" w:cs="Times New Roman"/>
                <w:bCs/>
                <w:sz w:val="24"/>
                <w:szCs w:val="24"/>
              </w:rPr>
              <w:t>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5"/>
      <w:tr w:rsidR="008130E3" w:rsidRPr="00B95EAF"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B95EAF" w:rsidRDefault="008130E3" w:rsidP="00314DD8">
            <w:pPr>
              <w:pStyle w:val="Betarp"/>
              <w:rPr>
                <w:rFonts w:ascii="Times New Roman" w:hAnsi="Times New Roman" w:cs="Times New Roman"/>
                <w:sz w:val="24"/>
                <w:szCs w:val="24"/>
              </w:rPr>
            </w:pPr>
            <w:r w:rsidRPr="00B95EAF">
              <w:rPr>
                <w:rFonts w:ascii="Times New Roman" w:hAnsi="Times New Roman" w:cs="Times New Roman"/>
                <w:sz w:val="24"/>
                <w:szCs w:val="24"/>
              </w:rPr>
              <w:t>8.1.15.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B95EAF" w:rsidRDefault="008130E3" w:rsidP="00314DD8">
            <w:pPr>
              <w:pStyle w:val="Betarp"/>
              <w:jc w:val="both"/>
              <w:rPr>
                <w:rFonts w:ascii="Times New Roman" w:hAnsi="Times New Roman" w:cs="Times New Roman"/>
                <w:sz w:val="24"/>
                <w:szCs w:val="24"/>
              </w:rPr>
            </w:pPr>
            <w:r w:rsidRPr="00B95EAF">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sidRPr="00B95EAF">
              <w:rPr>
                <w:rFonts w:ascii="Times New Roman" w:hAnsi="Times New Roman" w:cs="Times New Roman"/>
                <w:sz w:val="24"/>
                <w:szCs w:val="24"/>
              </w:rPr>
              <w:t>8</w:t>
            </w:r>
            <w:r w:rsidRPr="00B95EAF">
              <w:rPr>
                <w:rFonts w:ascii="Times New Roman" w:hAnsi="Times New Roman" w:cs="Times New Roman"/>
                <w:sz w:val="24"/>
                <w:szCs w:val="24"/>
              </w:rPr>
              <w:t>.</w:t>
            </w:r>
            <w:r w:rsidR="00A40570" w:rsidRPr="00B95EAF">
              <w:rPr>
                <w:rFonts w:ascii="Times New Roman" w:hAnsi="Times New Roman" w:cs="Times New Roman"/>
                <w:sz w:val="24"/>
                <w:szCs w:val="24"/>
              </w:rPr>
              <w:t>1</w:t>
            </w:r>
            <w:r w:rsidRPr="00B95EAF">
              <w:rPr>
                <w:rFonts w:ascii="Times New Roman" w:hAnsi="Times New Roman" w:cs="Times New Roman"/>
                <w:sz w:val="24"/>
                <w:szCs w:val="24"/>
              </w:rPr>
              <w:t xml:space="preserve">.12 ir </w:t>
            </w:r>
            <w:r w:rsidR="00A40570" w:rsidRPr="00B95EAF">
              <w:rPr>
                <w:rFonts w:ascii="Times New Roman" w:hAnsi="Times New Roman" w:cs="Times New Roman"/>
                <w:sz w:val="24"/>
                <w:szCs w:val="24"/>
              </w:rPr>
              <w:t>8</w:t>
            </w:r>
            <w:r w:rsidRPr="00B95EAF">
              <w:rPr>
                <w:rFonts w:ascii="Times New Roman" w:hAnsi="Times New Roman" w:cs="Times New Roman"/>
                <w:sz w:val="24"/>
                <w:szCs w:val="24"/>
              </w:rPr>
              <w:t>.</w:t>
            </w:r>
            <w:r w:rsidR="00A40570" w:rsidRPr="00B95EAF">
              <w:rPr>
                <w:rFonts w:ascii="Times New Roman" w:hAnsi="Times New Roman" w:cs="Times New Roman"/>
                <w:sz w:val="24"/>
                <w:szCs w:val="24"/>
              </w:rPr>
              <w:t>1</w:t>
            </w:r>
            <w:r w:rsidRPr="00B95EAF">
              <w:rPr>
                <w:rFonts w:ascii="Times New Roman" w:hAnsi="Times New Roman" w:cs="Times New Roman"/>
                <w:sz w:val="24"/>
                <w:szCs w:val="24"/>
              </w:rPr>
              <w:t xml:space="preserve">.13 punktuose nurodyti subjektai ar su </w:t>
            </w:r>
            <w:r w:rsidRPr="00B95EAF">
              <w:rPr>
                <w:rFonts w:ascii="Times New Roman" w:hAnsi="Times New Roman" w:cs="Times New Roman"/>
                <w:sz w:val="24"/>
                <w:szCs w:val="24"/>
              </w:rPr>
              <w:lastRenderedPageBreak/>
              <w:t>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B95EAF" w:rsidRDefault="008130E3" w:rsidP="00314DD8">
            <w:pPr>
              <w:pStyle w:val="Betarp"/>
              <w:jc w:val="both"/>
              <w:rPr>
                <w:rFonts w:ascii="Times New Roman" w:eastAsia="Yu Mincho" w:hAnsi="Times New Roman" w:cs="Times New Roman"/>
                <w:b/>
                <w:bCs/>
                <w:sz w:val="24"/>
                <w:szCs w:val="24"/>
              </w:rPr>
            </w:pPr>
            <w:r w:rsidRPr="00B95EAF">
              <w:rPr>
                <w:rFonts w:ascii="Times New Roman" w:eastAsia="Yu Mincho" w:hAnsi="Times New Roman" w:cs="Times New Roman"/>
                <w:b/>
                <w:bCs/>
                <w:sz w:val="24"/>
                <w:szCs w:val="24"/>
              </w:rPr>
              <w:lastRenderedPageBreak/>
              <w:t>VPĮ 45 straipsnio 2</w:t>
            </w:r>
            <w:r w:rsidRPr="00B95EAF">
              <w:rPr>
                <w:rFonts w:ascii="Times New Roman" w:eastAsia="Yu Mincho" w:hAnsi="Times New Roman" w:cs="Times New Roman"/>
                <w:b/>
                <w:bCs/>
                <w:sz w:val="24"/>
                <w:szCs w:val="24"/>
                <w:vertAlign w:val="superscript"/>
              </w:rPr>
              <w:t>1</w:t>
            </w:r>
            <w:r w:rsidRPr="00B95EAF">
              <w:rPr>
                <w:rFonts w:ascii="Times New Roman" w:eastAsia="Yu Mincho" w:hAnsi="Times New Roman" w:cs="Times New Roman"/>
                <w:b/>
                <w:bCs/>
                <w:sz w:val="24"/>
                <w:szCs w:val="24"/>
              </w:rPr>
              <w:t xml:space="preserve"> dalies 4) punktas </w:t>
            </w:r>
          </w:p>
          <w:p w14:paraId="5E81BF75" w14:textId="77777777" w:rsidR="008130E3" w:rsidRPr="00B95EAF" w:rsidRDefault="008130E3" w:rsidP="00314DD8">
            <w:pPr>
              <w:pStyle w:val="Betarp"/>
              <w:jc w:val="both"/>
              <w:rPr>
                <w:rFonts w:ascii="Times New Roman" w:eastAsia="Yu Mincho" w:hAnsi="Times New Roman" w:cs="Times New Roman"/>
                <w:sz w:val="24"/>
                <w:szCs w:val="24"/>
              </w:rPr>
            </w:pPr>
          </w:p>
          <w:p w14:paraId="329AD30E" w14:textId="715D114A" w:rsidR="008130E3" w:rsidRPr="00B95EAF"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B95EAF" w:rsidRDefault="008130E3" w:rsidP="00314DD8">
            <w:pPr>
              <w:spacing w:after="40"/>
              <w:rPr>
                <w:rFonts w:ascii="Times New Roman" w:eastAsia="Times New Roman" w:hAnsi="Times New Roman" w:cs="Times New Roman"/>
                <w:b/>
                <w:sz w:val="24"/>
                <w:szCs w:val="24"/>
              </w:rPr>
            </w:pPr>
            <w:r w:rsidRPr="00B95EAF">
              <w:rPr>
                <w:rFonts w:ascii="Times New Roman" w:hAnsi="Times New Roman" w:cs="Times New Roman"/>
                <w:b/>
                <w:sz w:val="24"/>
                <w:szCs w:val="24"/>
              </w:rPr>
              <w:t xml:space="preserve">Iš Lietuvoje įsteigtų subjektų įrodančių dokumentų nereikalaujama. </w:t>
            </w:r>
          </w:p>
        </w:tc>
      </w:tr>
      <w:tr w:rsidR="008130E3" w:rsidRPr="00B95EAF"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B95EAF" w:rsidRDefault="008130E3" w:rsidP="00314DD8">
            <w:pPr>
              <w:pStyle w:val="Betarp"/>
              <w:rPr>
                <w:rFonts w:ascii="Times New Roman" w:hAnsi="Times New Roman" w:cs="Times New Roman"/>
                <w:sz w:val="24"/>
                <w:szCs w:val="24"/>
              </w:rPr>
            </w:pPr>
            <w:r w:rsidRPr="00B95EAF">
              <w:rPr>
                <w:rFonts w:ascii="Times New Roman" w:hAnsi="Times New Roman" w:cs="Times New Roman"/>
                <w:sz w:val="24"/>
                <w:szCs w:val="24"/>
              </w:rPr>
              <w:t>8.1.16.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B95EAF" w:rsidRDefault="008130E3" w:rsidP="00314DD8">
            <w:pPr>
              <w:pStyle w:val="Betarp"/>
              <w:jc w:val="both"/>
              <w:rPr>
                <w:rFonts w:ascii="Times New Roman" w:hAnsi="Times New Roman" w:cs="Times New Roman"/>
                <w:sz w:val="24"/>
                <w:szCs w:val="24"/>
              </w:rPr>
            </w:pPr>
            <w:r w:rsidRPr="00B95EAF">
              <w:rPr>
                <w:rFonts w:ascii="Times New Roman" w:hAnsi="Times New Roman" w:cs="Times New Roman"/>
                <w:sz w:val="24"/>
                <w:szCs w:val="24"/>
              </w:rPr>
              <w:t xml:space="preserve">Perkančioji organizacija turi kompetentingų institucijų informacijos, kad </w:t>
            </w:r>
            <w:r w:rsidR="00A40570" w:rsidRPr="00B95EAF">
              <w:rPr>
                <w:rFonts w:ascii="Times New Roman" w:hAnsi="Times New Roman" w:cs="Times New Roman"/>
                <w:sz w:val="24"/>
                <w:szCs w:val="24"/>
              </w:rPr>
              <w:t>8</w:t>
            </w:r>
            <w:r w:rsidRPr="00B95EAF">
              <w:rPr>
                <w:rFonts w:ascii="Times New Roman" w:hAnsi="Times New Roman" w:cs="Times New Roman"/>
                <w:sz w:val="24"/>
                <w:szCs w:val="24"/>
              </w:rPr>
              <w:t>.</w:t>
            </w:r>
            <w:r w:rsidR="00A40570" w:rsidRPr="00B95EAF">
              <w:rPr>
                <w:rFonts w:ascii="Times New Roman" w:hAnsi="Times New Roman" w:cs="Times New Roman"/>
                <w:sz w:val="24"/>
                <w:szCs w:val="24"/>
              </w:rPr>
              <w:t>1</w:t>
            </w:r>
            <w:r w:rsidRPr="00B95EAF">
              <w:rPr>
                <w:rFonts w:ascii="Times New Roman" w:hAnsi="Times New Roman" w:cs="Times New Roman"/>
                <w:sz w:val="24"/>
                <w:szCs w:val="24"/>
              </w:rPr>
              <w:t xml:space="preserve">.12 ir </w:t>
            </w:r>
            <w:r w:rsidR="00A40570" w:rsidRPr="00B95EAF">
              <w:rPr>
                <w:rFonts w:ascii="Times New Roman" w:hAnsi="Times New Roman" w:cs="Times New Roman"/>
                <w:sz w:val="24"/>
                <w:szCs w:val="24"/>
              </w:rPr>
              <w:t>8</w:t>
            </w:r>
            <w:r w:rsidRPr="00B95EAF">
              <w:rPr>
                <w:rFonts w:ascii="Times New Roman" w:hAnsi="Times New Roman" w:cs="Times New Roman"/>
                <w:sz w:val="24"/>
                <w:szCs w:val="24"/>
              </w:rPr>
              <w:t>.</w:t>
            </w:r>
            <w:r w:rsidR="00A40570" w:rsidRPr="00B95EAF">
              <w:rPr>
                <w:rFonts w:ascii="Times New Roman" w:hAnsi="Times New Roman" w:cs="Times New Roman"/>
                <w:sz w:val="24"/>
                <w:szCs w:val="24"/>
              </w:rPr>
              <w:t>1</w:t>
            </w:r>
            <w:r w:rsidRPr="00B95EAF">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B95EAF" w:rsidRDefault="008130E3" w:rsidP="00314DD8">
            <w:pPr>
              <w:pStyle w:val="Betarp"/>
              <w:jc w:val="both"/>
              <w:rPr>
                <w:rFonts w:ascii="Times New Roman" w:eastAsia="Yu Mincho" w:hAnsi="Times New Roman" w:cs="Times New Roman"/>
                <w:b/>
                <w:bCs/>
                <w:sz w:val="24"/>
                <w:szCs w:val="24"/>
              </w:rPr>
            </w:pPr>
            <w:r w:rsidRPr="00B95EAF">
              <w:rPr>
                <w:rFonts w:ascii="Times New Roman" w:eastAsia="Yu Mincho" w:hAnsi="Times New Roman" w:cs="Times New Roman"/>
                <w:b/>
                <w:bCs/>
                <w:sz w:val="24"/>
                <w:szCs w:val="24"/>
              </w:rPr>
              <w:t>VPĮ 45 straipsnio 2</w:t>
            </w:r>
            <w:r w:rsidRPr="00B95EAF">
              <w:rPr>
                <w:rFonts w:ascii="Times New Roman" w:eastAsia="Yu Mincho" w:hAnsi="Times New Roman" w:cs="Times New Roman"/>
                <w:b/>
                <w:bCs/>
                <w:sz w:val="24"/>
                <w:szCs w:val="24"/>
                <w:vertAlign w:val="superscript"/>
              </w:rPr>
              <w:t>1</w:t>
            </w:r>
            <w:r w:rsidRPr="00B95EAF">
              <w:rPr>
                <w:rFonts w:ascii="Times New Roman" w:eastAsia="Yu Mincho" w:hAnsi="Times New Roman" w:cs="Times New Roman"/>
                <w:b/>
                <w:bCs/>
                <w:sz w:val="24"/>
                <w:szCs w:val="24"/>
              </w:rPr>
              <w:t xml:space="preserve"> dalies 5) punktas </w:t>
            </w:r>
          </w:p>
          <w:p w14:paraId="05E365D9" w14:textId="77777777" w:rsidR="008130E3" w:rsidRPr="00B95EAF" w:rsidRDefault="008130E3" w:rsidP="00314DD8">
            <w:pPr>
              <w:pStyle w:val="Betarp"/>
              <w:jc w:val="both"/>
              <w:rPr>
                <w:rFonts w:ascii="Times New Roman" w:eastAsia="Yu Mincho" w:hAnsi="Times New Roman" w:cs="Times New Roman"/>
                <w:sz w:val="24"/>
                <w:szCs w:val="24"/>
              </w:rPr>
            </w:pPr>
          </w:p>
          <w:p w14:paraId="7FC6FB83" w14:textId="6BABFF64" w:rsidR="008130E3" w:rsidRPr="00B95EAF"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B95EAF" w:rsidRDefault="008130E3" w:rsidP="00314DD8">
            <w:pPr>
              <w:spacing w:after="40"/>
              <w:rPr>
                <w:rFonts w:ascii="Times New Roman" w:hAnsi="Times New Roman" w:cs="Times New Roman"/>
                <w:b/>
                <w:sz w:val="24"/>
                <w:szCs w:val="24"/>
              </w:rPr>
            </w:pPr>
            <w:r w:rsidRPr="00B95EAF">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B95EAF" w:rsidRDefault="0022600D" w:rsidP="00A238A9">
      <w:pPr>
        <w:tabs>
          <w:tab w:val="left" w:pos="547"/>
        </w:tabs>
        <w:jc w:val="both"/>
        <w:rPr>
          <w:rFonts w:ascii="Times New Roman" w:eastAsia="Arial" w:hAnsi="Times New Roman" w:cs="Times New Roman"/>
          <w:sz w:val="24"/>
          <w:szCs w:val="24"/>
        </w:rPr>
      </w:pPr>
    </w:p>
    <w:p w14:paraId="288F1015" w14:textId="77777777" w:rsidR="00E26C4B" w:rsidRPr="00B95EAF" w:rsidRDefault="00E26C4B" w:rsidP="00A238A9">
      <w:pPr>
        <w:tabs>
          <w:tab w:val="left" w:pos="547"/>
        </w:tabs>
        <w:jc w:val="both"/>
        <w:rPr>
          <w:rFonts w:ascii="Times New Roman" w:eastAsia="Arial" w:hAnsi="Times New Roman" w:cs="Times New Roman"/>
          <w:sz w:val="24"/>
          <w:szCs w:val="24"/>
        </w:rPr>
      </w:pPr>
    </w:p>
    <w:p w14:paraId="000000F1" w14:textId="2F6A0737" w:rsidR="00944B1E" w:rsidRPr="00B95EAF" w:rsidRDefault="0022600D" w:rsidP="00A238A9">
      <w:pPr>
        <w:pStyle w:val="Antrat3"/>
        <w:spacing w:before="0" w:after="0"/>
        <w:rPr>
          <w:rFonts w:ascii="Times New Roman" w:hAnsi="Times New Roman" w:cs="Times New Roman"/>
          <w:sz w:val="24"/>
          <w:szCs w:val="24"/>
        </w:rPr>
      </w:pPr>
      <w:bookmarkStart w:id="26" w:name="_Toc85439802"/>
      <w:r w:rsidRPr="00B95EAF">
        <w:rPr>
          <w:rFonts w:ascii="Times New Roman" w:hAnsi="Times New Roman" w:cs="Times New Roman"/>
          <w:sz w:val="24"/>
          <w:szCs w:val="24"/>
        </w:rPr>
        <w:t xml:space="preserve">9. </w:t>
      </w:r>
      <w:r w:rsidR="00194D39" w:rsidRPr="00B95EAF">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B95EAF" w:rsidRDefault="00944B1E" w:rsidP="00A238A9">
      <w:pPr>
        <w:ind w:left="7"/>
        <w:jc w:val="both"/>
        <w:rPr>
          <w:rFonts w:ascii="Times New Roman" w:eastAsia="Arial" w:hAnsi="Times New Roman" w:cs="Times New Roman"/>
          <w:sz w:val="24"/>
          <w:szCs w:val="24"/>
        </w:rPr>
      </w:pPr>
    </w:p>
    <w:p w14:paraId="0F3B920E" w14:textId="77777777" w:rsidR="00E26C4B" w:rsidRPr="00B95EAF" w:rsidRDefault="007D070B" w:rsidP="00E26C4B">
      <w:pPr>
        <w:pStyle w:val="Sraopastraipa"/>
        <w:tabs>
          <w:tab w:val="left" w:pos="567"/>
        </w:tabs>
        <w:ind w:left="0"/>
        <w:jc w:val="both"/>
        <w:rPr>
          <w:rFonts w:ascii="Times New Roman" w:hAnsi="Times New Roman" w:cs="Times New Roman"/>
          <w:sz w:val="24"/>
          <w:szCs w:val="24"/>
        </w:rPr>
      </w:pPr>
      <w:r w:rsidRPr="00B95EAF">
        <w:rPr>
          <w:rFonts w:ascii="Times New Roman" w:eastAsia="Arial" w:hAnsi="Times New Roman" w:cs="Times New Roman"/>
          <w:sz w:val="24"/>
          <w:szCs w:val="24"/>
        </w:rPr>
        <w:tab/>
      </w:r>
      <w:r w:rsidR="0092138B" w:rsidRPr="00B95EAF">
        <w:rPr>
          <w:rFonts w:ascii="Times New Roman" w:eastAsia="Arial" w:hAnsi="Times New Roman" w:cs="Times New Roman"/>
          <w:sz w:val="24"/>
          <w:szCs w:val="24"/>
        </w:rPr>
        <w:t xml:space="preserve">9.1. </w:t>
      </w:r>
      <w:r w:rsidR="00E26C4B" w:rsidRPr="00B95EAF">
        <w:rPr>
          <w:rFonts w:ascii="Times New Roman" w:hAnsi="Times New Roman" w:cs="Times New Roman"/>
          <w:sz w:val="24"/>
          <w:szCs w:val="24"/>
        </w:rPr>
        <w:t>Tiekėjas dalyvaujantis pirkime turi atitikti šiuos minimalius kvalifikacijos reikalavimus (tiekėjas reikalaujamą kvalifikaciją turi būti įgijęs iki paraiškos pateikimo termino):</w:t>
      </w:r>
    </w:p>
    <w:p w14:paraId="3453FE24" w14:textId="77777777" w:rsidR="00E26C4B" w:rsidRPr="00B95EAF" w:rsidRDefault="00E26C4B" w:rsidP="00E26C4B">
      <w:pPr>
        <w:pStyle w:val="Sraopastraipa"/>
        <w:tabs>
          <w:tab w:val="left" w:pos="567"/>
        </w:tabs>
        <w:ind w:left="0"/>
        <w:jc w:val="both"/>
        <w:rPr>
          <w:rFonts w:ascii="Times New Roman" w:hAnsi="Times New Roman" w:cs="Times New Roman"/>
          <w:sz w:val="24"/>
          <w:szCs w:val="24"/>
        </w:rPr>
      </w:pPr>
    </w:p>
    <w:tbl>
      <w:tblPr>
        <w:tblW w:w="4996" w:type="pct"/>
        <w:tblInd w:w="-1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864"/>
        <w:gridCol w:w="4302"/>
        <w:gridCol w:w="4880"/>
      </w:tblGrid>
      <w:tr w:rsidR="00E26C4B" w:rsidRPr="00257365" w14:paraId="7EDE952D" w14:textId="77777777" w:rsidTr="009C2D0E">
        <w:tc>
          <w:tcPr>
            <w:tcW w:w="430" w:type="pct"/>
            <w:tcMar>
              <w:top w:w="0" w:type="dxa"/>
              <w:left w:w="108" w:type="dxa"/>
              <w:bottom w:w="0" w:type="dxa"/>
              <w:right w:w="108" w:type="dxa"/>
            </w:tcMar>
          </w:tcPr>
          <w:p w14:paraId="03A3181E" w14:textId="1787CF77" w:rsidR="00E26C4B" w:rsidRPr="00257365" w:rsidRDefault="00E26C4B" w:rsidP="009C2D0E">
            <w:pPr>
              <w:keepLines/>
              <w:contextualSpacing/>
              <w:rPr>
                <w:rFonts w:ascii="Times New Roman" w:hAnsi="Times New Roman" w:cs="Times New Roman"/>
                <w:sz w:val="24"/>
                <w:szCs w:val="24"/>
              </w:rPr>
            </w:pPr>
            <w:r w:rsidRPr="00257365">
              <w:rPr>
                <w:rFonts w:ascii="Times New Roman" w:hAnsi="Times New Roman" w:cs="Times New Roman"/>
                <w:sz w:val="24"/>
                <w:szCs w:val="24"/>
              </w:rPr>
              <w:t>9.1.</w:t>
            </w:r>
            <w:r w:rsidR="009871BC" w:rsidRPr="00257365">
              <w:rPr>
                <w:rFonts w:ascii="Times New Roman" w:hAnsi="Times New Roman" w:cs="Times New Roman"/>
                <w:sz w:val="24"/>
                <w:szCs w:val="24"/>
              </w:rPr>
              <w:t>1.</w:t>
            </w:r>
          </w:p>
        </w:tc>
        <w:tc>
          <w:tcPr>
            <w:tcW w:w="2141" w:type="pct"/>
            <w:tcMar>
              <w:top w:w="0" w:type="dxa"/>
              <w:left w:w="108" w:type="dxa"/>
              <w:bottom w:w="0" w:type="dxa"/>
              <w:right w:w="108" w:type="dxa"/>
            </w:tcMar>
            <w:hideMark/>
          </w:tcPr>
          <w:p w14:paraId="2BE582CB" w14:textId="77777777" w:rsidR="009871BC" w:rsidRPr="00257365" w:rsidRDefault="009871BC" w:rsidP="009871BC">
            <w:pPr>
              <w:keepLines/>
              <w:rPr>
                <w:rFonts w:ascii="Times New Roman" w:hAnsi="Times New Roman" w:cs="Times New Roman"/>
                <w:b/>
                <w:bCs/>
                <w:sz w:val="24"/>
                <w:szCs w:val="24"/>
                <w:u w:val="single"/>
              </w:rPr>
            </w:pPr>
            <w:r w:rsidRPr="00257365">
              <w:rPr>
                <w:rFonts w:ascii="Times New Roman" w:hAnsi="Times New Roman" w:cs="Times New Roman"/>
                <w:b/>
                <w:bCs/>
                <w:sz w:val="24"/>
                <w:szCs w:val="24"/>
                <w:u w:val="single"/>
              </w:rPr>
              <w:t>Taikomi reikalavimai:</w:t>
            </w:r>
          </w:p>
          <w:p w14:paraId="1ED77B2B"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 xml:space="preserve">1. Tiekėjas turi turėti kvalifikuotą personalą </w:t>
            </w:r>
            <w:r w:rsidRPr="00257365">
              <w:rPr>
                <w:rFonts w:ascii="Times New Roman" w:hAnsi="Times New Roman" w:cs="Times New Roman"/>
                <w:b/>
                <w:bCs/>
                <w:sz w:val="24"/>
                <w:szCs w:val="24"/>
              </w:rPr>
              <w:t>susisiekimo komunikacijų projektavimo</w:t>
            </w:r>
            <w:r w:rsidRPr="00257365">
              <w:rPr>
                <w:rFonts w:ascii="Times New Roman" w:hAnsi="Times New Roman" w:cs="Times New Roman"/>
                <w:sz w:val="24"/>
                <w:szCs w:val="24"/>
              </w:rPr>
              <w:t xml:space="preserve"> ir projekto vykdymo priežiūros paslaugoms teikti: </w:t>
            </w:r>
          </w:p>
          <w:p w14:paraId="4B9CD6CB"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 xml:space="preserve">1.1. ne mažiau kaip 1 (vieną) specialistą, turintį teisę eiti ypatingojo statinio projekto vadovo pareigas </w:t>
            </w:r>
            <w:r w:rsidRPr="00456367">
              <w:rPr>
                <w:rFonts w:ascii="Times New Roman" w:hAnsi="Times New Roman" w:cs="Times New Roman"/>
                <w:sz w:val="24"/>
                <w:szCs w:val="24"/>
                <w:highlight w:val="yellow"/>
              </w:rPr>
              <w:t>susisiekimo komunikacijų kelių ir gatvių pogrupiuose</w:t>
            </w:r>
            <w:r w:rsidRPr="00257365">
              <w:rPr>
                <w:rFonts w:ascii="Times New Roman" w:hAnsi="Times New Roman" w:cs="Times New Roman"/>
                <w:sz w:val="24"/>
                <w:szCs w:val="24"/>
              </w:rPr>
              <w:t xml:space="preserve">; </w:t>
            </w:r>
          </w:p>
          <w:p w14:paraId="5AE91019"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ir</w:t>
            </w:r>
          </w:p>
          <w:p w14:paraId="3A1B6D91"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 xml:space="preserve">1.2. ne mažiau kaip 1 (vieną) specialistą, turintį teisę eiti ypatingojo statinio projekto dalies vadovo pareigas bent viename statinių grupės </w:t>
            </w:r>
            <w:r w:rsidRPr="00456367">
              <w:rPr>
                <w:rFonts w:ascii="Times New Roman" w:hAnsi="Times New Roman" w:cs="Times New Roman"/>
                <w:sz w:val="24"/>
                <w:szCs w:val="24"/>
                <w:highlight w:val="yellow"/>
              </w:rPr>
              <w:t>susisiekimo komunikacijų kelių ir gatvių pogrupiuose</w:t>
            </w:r>
            <w:r w:rsidRPr="00257365">
              <w:rPr>
                <w:rFonts w:ascii="Times New Roman" w:hAnsi="Times New Roman" w:cs="Times New Roman"/>
                <w:sz w:val="24"/>
                <w:szCs w:val="24"/>
              </w:rPr>
              <w:t xml:space="preserve"> šioms projekto dalims: </w:t>
            </w:r>
          </w:p>
          <w:p w14:paraId="49472F63" w14:textId="77777777" w:rsidR="009871BC" w:rsidRPr="00456367" w:rsidRDefault="009871BC" w:rsidP="009871BC">
            <w:pPr>
              <w:keepLines/>
              <w:ind w:right="3"/>
              <w:rPr>
                <w:rFonts w:ascii="Times New Roman" w:hAnsi="Times New Roman" w:cs="Times New Roman"/>
                <w:sz w:val="24"/>
                <w:szCs w:val="24"/>
                <w:highlight w:val="yellow"/>
              </w:rPr>
            </w:pPr>
            <w:r w:rsidRPr="00257365">
              <w:rPr>
                <w:rFonts w:ascii="Times New Roman" w:hAnsi="Times New Roman" w:cs="Times New Roman"/>
                <w:sz w:val="24"/>
                <w:szCs w:val="24"/>
              </w:rPr>
              <w:t xml:space="preserve">1) </w:t>
            </w:r>
            <w:r w:rsidRPr="00456367">
              <w:rPr>
                <w:rFonts w:ascii="Times New Roman" w:hAnsi="Times New Roman" w:cs="Times New Roman"/>
                <w:sz w:val="24"/>
                <w:szCs w:val="24"/>
                <w:highlight w:val="yellow"/>
              </w:rPr>
              <w:t xml:space="preserve">susisiekimo; </w:t>
            </w:r>
          </w:p>
          <w:p w14:paraId="4AF1CF64" w14:textId="77777777" w:rsidR="009871BC" w:rsidRPr="00257365" w:rsidRDefault="009871BC" w:rsidP="009871BC">
            <w:pPr>
              <w:keepLines/>
              <w:ind w:right="3"/>
              <w:rPr>
                <w:rFonts w:ascii="Times New Roman" w:hAnsi="Times New Roman" w:cs="Times New Roman"/>
                <w:sz w:val="24"/>
                <w:szCs w:val="24"/>
              </w:rPr>
            </w:pPr>
            <w:r w:rsidRPr="00456367">
              <w:rPr>
                <w:rFonts w:ascii="Times New Roman" w:hAnsi="Times New Roman" w:cs="Times New Roman"/>
                <w:sz w:val="24"/>
                <w:szCs w:val="24"/>
                <w:highlight w:val="yellow"/>
              </w:rPr>
              <w:t>2) konstrukcijų</w:t>
            </w:r>
            <w:r w:rsidRPr="00257365">
              <w:rPr>
                <w:rFonts w:ascii="Times New Roman" w:hAnsi="Times New Roman" w:cs="Times New Roman"/>
                <w:sz w:val="24"/>
                <w:szCs w:val="24"/>
              </w:rPr>
              <w:t xml:space="preserve">; </w:t>
            </w:r>
          </w:p>
          <w:p w14:paraId="39AE14C8"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3) pasirengimo statybai ir statybos darbų organizavimo;</w:t>
            </w:r>
          </w:p>
          <w:p w14:paraId="6660143F"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 xml:space="preserve">4) statybos skaičiuojamosios kainos nustatymo. </w:t>
            </w:r>
          </w:p>
          <w:p w14:paraId="0EF59BB1" w14:textId="77777777" w:rsidR="009871BC" w:rsidRPr="00257365" w:rsidRDefault="009871BC" w:rsidP="009871BC">
            <w:pPr>
              <w:keepLines/>
              <w:ind w:right="3"/>
              <w:rPr>
                <w:rFonts w:ascii="Times New Roman" w:hAnsi="Times New Roman" w:cs="Times New Roman"/>
                <w:b/>
                <w:bCs/>
                <w:sz w:val="24"/>
                <w:szCs w:val="24"/>
              </w:rPr>
            </w:pPr>
            <w:r w:rsidRPr="00257365">
              <w:rPr>
                <w:rFonts w:ascii="Times New Roman" w:hAnsi="Times New Roman" w:cs="Times New Roman"/>
                <w:b/>
                <w:bCs/>
                <w:sz w:val="24"/>
                <w:szCs w:val="24"/>
              </w:rPr>
              <w:t>Pastaba:</w:t>
            </w:r>
          </w:p>
          <w:p w14:paraId="7F6290DD"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 xml:space="preserve">1 punkte nurodytą kvalifikacijos reikalavimą gali tenkinti tas pats vienas specialistas, jeigu jo kvalifikacija atitinka 1.1 ir 1.2 punktuose nustatytus kvalifikacijos reikalavimus. </w:t>
            </w:r>
          </w:p>
          <w:p w14:paraId="528C6232" w14:textId="035C7E00" w:rsidR="00E26C4B"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b/>
                <w:bCs/>
                <w:i/>
                <w:iCs/>
                <w:sz w:val="24"/>
                <w:szCs w:val="24"/>
              </w:rPr>
              <w:t> </w:t>
            </w:r>
            <w:r w:rsidR="00E26C4B" w:rsidRPr="00257365">
              <w:rPr>
                <w:rFonts w:ascii="Times New Roman" w:hAnsi="Times New Roman" w:cs="Times New Roman"/>
                <w:b/>
                <w:bCs/>
                <w:i/>
                <w:iCs/>
                <w:sz w:val="24"/>
                <w:szCs w:val="24"/>
              </w:rPr>
              <w:t> </w:t>
            </w:r>
          </w:p>
        </w:tc>
        <w:tc>
          <w:tcPr>
            <w:tcW w:w="2429" w:type="pct"/>
            <w:tcMar>
              <w:top w:w="0" w:type="dxa"/>
              <w:left w:w="108" w:type="dxa"/>
              <w:bottom w:w="0" w:type="dxa"/>
              <w:right w:w="108" w:type="dxa"/>
            </w:tcMar>
          </w:tcPr>
          <w:p w14:paraId="6FDB1449" w14:textId="77777777" w:rsidR="009871BC" w:rsidRPr="00257365" w:rsidRDefault="009871BC" w:rsidP="009871BC">
            <w:pPr>
              <w:keepLines/>
              <w:rPr>
                <w:rFonts w:ascii="Times New Roman" w:hAnsi="Times New Roman" w:cs="Times New Roman"/>
                <w:color w:val="000000"/>
                <w:sz w:val="24"/>
                <w:szCs w:val="24"/>
              </w:rPr>
            </w:pPr>
            <w:r w:rsidRPr="00257365">
              <w:rPr>
                <w:rFonts w:ascii="Times New Roman" w:hAnsi="Times New Roman" w:cs="Times New Roman"/>
                <w:color w:val="000000"/>
                <w:sz w:val="24"/>
                <w:szCs w:val="24"/>
              </w:rPr>
              <w:t>Su paraiška pateikiama užpildyta ir pasirašyta EBVPD forma.</w:t>
            </w:r>
          </w:p>
          <w:p w14:paraId="42A6310D" w14:textId="77777777" w:rsidR="009871BC" w:rsidRPr="00257365" w:rsidRDefault="009871BC" w:rsidP="009871BC">
            <w:pPr>
              <w:keepLines/>
              <w:rPr>
                <w:rFonts w:ascii="Times New Roman" w:hAnsi="Times New Roman" w:cs="Times New Roman"/>
                <w:color w:val="000000"/>
                <w:sz w:val="24"/>
                <w:szCs w:val="24"/>
              </w:rPr>
            </w:pPr>
            <w:r w:rsidRPr="00257365">
              <w:rPr>
                <w:rFonts w:ascii="Times New Roman" w:hAnsi="Times New Roman" w:cs="Times New Roman"/>
                <w:color w:val="000000"/>
                <w:sz w:val="24"/>
                <w:szCs w:val="24"/>
              </w:rPr>
              <w:t>Perkančiajai organizacijai atlikus paraiškų ir EBVPD patikrinimo procedūrą, bus prašoma pateikti:</w:t>
            </w:r>
          </w:p>
          <w:p w14:paraId="7CB4955D" w14:textId="7B4CDFB6" w:rsidR="009871BC" w:rsidRPr="00257365" w:rsidRDefault="009871BC" w:rsidP="009871BC">
            <w:pPr>
              <w:keepLines/>
              <w:rPr>
                <w:rFonts w:ascii="Times New Roman" w:hAnsi="Times New Roman" w:cs="Times New Roman"/>
                <w:b/>
                <w:bCs/>
                <w:color w:val="000000"/>
                <w:sz w:val="24"/>
                <w:szCs w:val="24"/>
              </w:rPr>
            </w:pPr>
            <w:r w:rsidRPr="00257365">
              <w:rPr>
                <w:rFonts w:ascii="Times New Roman" w:hAnsi="Times New Roman" w:cs="Times New Roman"/>
                <w:color w:val="000000"/>
                <w:sz w:val="24"/>
                <w:szCs w:val="24"/>
              </w:rPr>
              <w:t xml:space="preserve">1. Siūlomų specialistų sąrašą </w:t>
            </w:r>
            <w:r w:rsidRPr="00257365">
              <w:rPr>
                <w:rFonts w:ascii="Times New Roman" w:hAnsi="Times New Roman" w:cs="Times New Roman"/>
                <w:b/>
                <w:bCs/>
                <w:color w:val="000000"/>
                <w:sz w:val="24"/>
                <w:szCs w:val="24"/>
              </w:rPr>
              <w:t>(</w:t>
            </w:r>
            <w:r w:rsidR="00257365">
              <w:rPr>
                <w:rFonts w:ascii="Times New Roman" w:hAnsi="Times New Roman" w:cs="Times New Roman"/>
                <w:b/>
                <w:bCs/>
                <w:color w:val="000000"/>
                <w:sz w:val="24"/>
                <w:szCs w:val="24"/>
              </w:rPr>
              <w:t>pirkimo sąlygų priedas</w:t>
            </w:r>
            <w:r w:rsidRPr="00257365">
              <w:rPr>
                <w:rFonts w:ascii="Times New Roman" w:hAnsi="Times New Roman" w:cs="Times New Roman"/>
                <w:b/>
                <w:bCs/>
                <w:color w:val="000000"/>
                <w:sz w:val="24"/>
                <w:szCs w:val="24"/>
              </w:rPr>
              <w:t xml:space="preserve"> Nr. </w:t>
            </w:r>
            <w:r w:rsidR="00257365">
              <w:rPr>
                <w:rFonts w:ascii="Times New Roman" w:hAnsi="Times New Roman" w:cs="Times New Roman"/>
                <w:b/>
                <w:bCs/>
                <w:color w:val="000000"/>
                <w:sz w:val="24"/>
                <w:szCs w:val="24"/>
              </w:rPr>
              <w:t>5</w:t>
            </w:r>
            <w:r w:rsidRPr="00257365">
              <w:rPr>
                <w:rFonts w:ascii="Times New Roman" w:hAnsi="Times New Roman" w:cs="Times New Roman"/>
                <w:b/>
                <w:bCs/>
                <w:color w:val="000000"/>
                <w:sz w:val="24"/>
                <w:szCs w:val="24"/>
              </w:rPr>
              <w:t>).</w:t>
            </w:r>
          </w:p>
          <w:p w14:paraId="36D3023A" w14:textId="77777777" w:rsidR="009871BC" w:rsidRPr="00257365" w:rsidRDefault="009871BC" w:rsidP="009871BC">
            <w:pPr>
              <w:keepLines/>
              <w:rPr>
                <w:rFonts w:ascii="Times New Roman" w:hAnsi="Times New Roman" w:cs="Times New Roman"/>
                <w:color w:val="000000"/>
                <w:sz w:val="24"/>
                <w:szCs w:val="24"/>
              </w:rPr>
            </w:pPr>
            <w:r w:rsidRPr="00257365">
              <w:rPr>
                <w:rFonts w:ascii="Times New Roman" w:hAnsi="Times New Roman" w:cs="Times New Roman"/>
                <w:color w:val="000000"/>
                <w:sz w:val="24"/>
                <w:szCs w:val="24"/>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p>
          <w:p w14:paraId="58094535" w14:textId="77777777" w:rsidR="009871BC" w:rsidRPr="00257365" w:rsidRDefault="009871BC" w:rsidP="009871BC">
            <w:pPr>
              <w:keepLines/>
              <w:rPr>
                <w:rFonts w:ascii="Times New Roman" w:hAnsi="Times New Roman" w:cs="Times New Roman"/>
                <w:color w:val="000000"/>
                <w:sz w:val="24"/>
                <w:szCs w:val="24"/>
              </w:rPr>
            </w:pPr>
          </w:p>
          <w:p w14:paraId="7F5D64A5" w14:textId="77777777" w:rsidR="00E26C4B" w:rsidRDefault="009871BC" w:rsidP="009871BC">
            <w:pPr>
              <w:keepLines/>
              <w:rPr>
                <w:rFonts w:ascii="Times New Roman" w:hAnsi="Times New Roman" w:cs="Times New Roman"/>
                <w:color w:val="000000"/>
                <w:sz w:val="24"/>
                <w:szCs w:val="24"/>
              </w:rPr>
            </w:pPr>
            <w:r w:rsidRPr="00257365">
              <w:rPr>
                <w:rFonts w:ascii="Times New Roman" w:hAnsi="Times New Roman" w:cs="Times New Roman"/>
                <w:color w:val="000000"/>
                <w:sz w:val="24"/>
                <w:szCs w:val="24"/>
              </w:rPr>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r w:rsidR="00456367">
              <w:rPr>
                <w:rFonts w:ascii="Times New Roman" w:hAnsi="Times New Roman" w:cs="Times New Roman"/>
                <w:color w:val="000000"/>
                <w:sz w:val="24"/>
                <w:szCs w:val="24"/>
              </w:rPr>
              <w:t xml:space="preserve"> </w:t>
            </w:r>
          </w:p>
          <w:p w14:paraId="201A5829" w14:textId="77777777" w:rsidR="00456367" w:rsidRDefault="00456367" w:rsidP="009871BC">
            <w:pPr>
              <w:keepLines/>
              <w:rPr>
                <w:rFonts w:ascii="Times New Roman" w:hAnsi="Times New Roman" w:cs="Times New Roman"/>
                <w:color w:val="000000"/>
                <w:sz w:val="24"/>
                <w:szCs w:val="24"/>
              </w:rPr>
            </w:pPr>
          </w:p>
          <w:p w14:paraId="6230A2B3" w14:textId="2DF502DE" w:rsidR="00456367" w:rsidRPr="00257365" w:rsidRDefault="00456367" w:rsidP="009871BC">
            <w:pPr>
              <w:keepLines/>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Tiekėjas ar jo pasitelkiami </w:t>
            </w:r>
            <w:r w:rsidR="0044199C">
              <w:rPr>
                <w:rFonts w:ascii="Times New Roman" w:hAnsi="Times New Roman" w:cs="Times New Roman"/>
                <w:color w:val="000000"/>
                <w:sz w:val="24"/>
                <w:szCs w:val="24"/>
              </w:rPr>
              <w:t xml:space="preserve">subtiekėjai negali remtis subtiekėjo ar specialisto, kuris (-ie) yra perkančiosios organizacijos darbuotojai, pajėgumais. </w:t>
            </w:r>
          </w:p>
        </w:tc>
      </w:tr>
    </w:tbl>
    <w:p w14:paraId="1627D001" w14:textId="77777777" w:rsidR="00E26C4B" w:rsidRPr="00A238A9" w:rsidRDefault="00E26C4B" w:rsidP="00E26C4B">
      <w:pP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0">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oficialia tiekėjo deklaracija, jeigu šalyje nenaudojama priesaikos deklaracija. Oficiali tiekėjo deklaracija turi būti patvirtinta valstybės narės ar tiekėjo kilmės šalies arba šalies, kurioje jis </w:t>
      </w:r>
      <w:r w:rsidRPr="00A238A9">
        <w:rPr>
          <w:rFonts w:ascii="Times New Roman" w:eastAsia="Arial" w:hAnsi="Times New Roman" w:cs="Times New Roman"/>
          <w:color w:val="000000"/>
          <w:sz w:val="24"/>
          <w:szCs w:val="24"/>
        </w:rPr>
        <w:lastRenderedPageBreak/>
        <w:t>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End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w:t>
      </w:r>
      <w:r w:rsidRPr="007E7499">
        <w:rPr>
          <w:rFonts w:ascii="Times New Roman" w:eastAsia="Arial" w:hAnsi="Times New Roman" w:cs="Times New Roman"/>
          <w:sz w:val="24"/>
          <w:szCs w:val="24"/>
        </w:rPr>
        <w:lastRenderedPageBreak/>
        <w:t xml:space="preserve">straipsnio </w:t>
      </w:r>
      <w:sdt>
        <w:sdtPr>
          <w:rPr>
            <w:rFonts w:ascii="Times New Roman" w:hAnsi="Times New Roman" w:cs="Times New Roman"/>
            <w:sz w:val="24"/>
            <w:szCs w:val="24"/>
          </w:rPr>
          <w:tag w:val="goog_rdk_112"/>
          <w:id w:val="-259449091"/>
        </w:sdtPr>
        <w:sdtEnd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1"/>
      <w:headerReference w:type="default" r:id="rId32"/>
      <w:footerReference w:type="default" r:id="rId33"/>
      <w:headerReference w:type="first" r:id="rId34"/>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884690" w14:textId="77777777" w:rsidR="004D6BF3" w:rsidRDefault="004D6BF3">
      <w:r>
        <w:separator/>
      </w:r>
    </w:p>
  </w:endnote>
  <w:endnote w:type="continuationSeparator" w:id="0">
    <w:p w14:paraId="60930CFD" w14:textId="77777777" w:rsidR="004D6BF3" w:rsidRDefault="004D6B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0B475F" w14:textId="77777777" w:rsidR="004D6BF3" w:rsidRDefault="004D6BF3">
      <w:r>
        <w:separator/>
      </w:r>
    </w:p>
  </w:footnote>
  <w:footnote w:type="continuationSeparator" w:id="0">
    <w:p w14:paraId="7C81D02A" w14:textId="77777777" w:rsidR="004D6BF3" w:rsidRDefault="004D6BF3">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7"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9"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1"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2"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3"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2"/>
  </w:num>
  <w:num w:numId="6" w16cid:durableId="804010395">
    <w:abstractNumId w:val="0"/>
  </w:num>
  <w:num w:numId="7" w16cid:durableId="2091803497">
    <w:abstractNumId w:val="51"/>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3"/>
  </w:num>
  <w:num w:numId="13" w16cid:durableId="449932493">
    <w:abstractNumId w:val="30"/>
  </w:num>
  <w:num w:numId="14" w16cid:durableId="2145390372">
    <w:abstractNumId w:val="27"/>
  </w:num>
  <w:num w:numId="15" w16cid:durableId="616983962">
    <w:abstractNumId w:val="41"/>
  </w:num>
  <w:num w:numId="16" w16cid:durableId="1081100918">
    <w:abstractNumId w:val="23"/>
  </w:num>
  <w:num w:numId="17" w16cid:durableId="507672937">
    <w:abstractNumId w:val="37"/>
  </w:num>
  <w:num w:numId="18" w16cid:durableId="140391995">
    <w:abstractNumId w:val="6"/>
  </w:num>
  <w:num w:numId="19" w16cid:durableId="1519352743">
    <w:abstractNumId w:val="42"/>
  </w:num>
  <w:num w:numId="20" w16cid:durableId="2096316857">
    <w:abstractNumId w:val="10"/>
  </w:num>
  <w:num w:numId="21" w16cid:durableId="1229000826">
    <w:abstractNumId w:val="11"/>
  </w:num>
  <w:num w:numId="22" w16cid:durableId="902374335">
    <w:abstractNumId w:val="46"/>
  </w:num>
  <w:num w:numId="23" w16cid:durableId="8682113">
    <w:abstractNumId w:val="22"/>
  </w:num>
  <w:num w:numId="24" w16cid:durableId="2013601683">
    <w:abstractNumId w:val="24"/>
  </w:num>
  <w:num w:numId="25" w16cid:durableId="409042868">
    <w:abstractNumId w:val="47"/>
  </w:num>
  <w:num w:numId="26" w16cid:durableId="405807769">
    <w:abstractNumId w:val="31"/>
  </w:num>
  <w:num w:numId="27" w16cid:durableId="1478376252">
    <w:abstractNumId w:val="9"/>
  </w:num>
  <w:num w:numId="28" w16cid:durableId="227738524">
    <w:abstractNumId w:val="40"/>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8"/>
  </w:num>
  <w:num w:numId="36" w16cid:durableId="1470323105">
    <w:abstractNumId w:val="26"/>
  </w:num>
  <w:num w:numId="37" w16cid:durableId="1910266865">
    <w:abstractNumId w:val="25"/>
  </w:num>
  <w:num w:numId="38" w16cid:durableId="1034767262">
    <w:abstractNumId w:val="34"/>
  </w:num>
  <w:num w:numId="39" w16cid:durableId="311297548">
    <w:abstractNumId w:val="50"/>
  </w:num>
  <w:num w:numId="40" w16cid:durableId="1340809880">
    <w:abstractNumId w:val="13"/>
  </w:num>
  <w:num w:numId="41" w16cid:durableId="862595586">
    <w:abstractNumId w:val="14"/>
  </w:num>
  <w:num w:numId="42" w16cid:durableId="2049914470">
    <w:abstractNumId w:val="45"/>
  </w:num>
  <w:num w:numId="43" w16cid:durableId="1921020246">
    <w:abstractNumId w:val="18"/>
  </w:num>
  <w:num w:numId="44" w16cid:durableId="1628579816">
    <w:abstractNumId w:val="49"/>
  </w:num>
  <w:num w:numId="45" w16cid:durableId="1805660455">
    <w:abstractNumId w:val="43"/>
  </w:num>
  <w:num w:numId="46" w16cid:durableId="600920287">
    <w:abstractNumId w:val="44"/>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532F"/>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246"/>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57365"/>
    <w:rsid w:val="00260359"/>
    <w:rsid w:val="00263018"/>
    <w:rsid w:val="0026331B"/>
    <w:rsid w:val="0026487B"/>
    <w:rsid w:val="00264C60"/>
    <w:rsid w:val="0026523A"/>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10FF"/>
    <w:rsid w:val="0033334C"/>
    <w:rsid w:val="00333885"/>
    <w:rsid w:val="00336DA1"/>
    <w:rsid w:val="003372EA"/>
    <w:rsid w:val="00340790"/>
    <w:rsid w:val="003417C9"/>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199C"/>
    <w:rsid w:val="00443FB9"/>
    <w:rsid w:val="004453E7"/>
    <w:rsid w:val="00445F35"/>
    <w:rsid w:val="00447189"/>
    <w:rsid w:val="00450CE9"/>
    <w:rsid w:val="00452E6B"/>
    <w:rsid w:val="004544F2"/>
    <w:rsid w:val="004557AA"/>
    <w:rsid w:val="00455936"/>
    <w:rsid w:val="00456367"/>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3811"/>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C778C"/>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1BC"/>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9FF"/>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03A"/>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5EAF"/>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19A3"/>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4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97476"/>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CF6326"/>
    <w:rsid w:val="00D029C2"/>
    <w:rsid w:val="00D11C0E"/>
    <w:rsid w:val="00D12A96"/>
    <w:rsid w:val="00D130DD"/>
    <w:rsid w:val="00D131AF"/>
    <w:rsid w:val="00D13EFE"/>
    <w:rsid w:val="00D13FC2"/>
    <w:rsid w:val="00D14FB7"/>
    <w:rsid w:val="00D16BE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6B96"/>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0EF1"/>
    <w:rsid w:val="00DC1B16"/>
    <w:rsid w:val="00DC3CD2"/>
    <w:rsid w:val="00DC46D1"/>
    <w:rsid w:val="00DC5118"/>
    <w:rsid w:val="00DD1A98"/>
    <w:rsid w:val="00DD376F"/>
    <w:rsid w:val="00DD3A69"/>
    <w:rsid w:val="00DD3BA8"/>
    <w:rsid w:val="00DD42B6"/>
    <w:rsid w:val="00DD575E"/>
    <w:rsid w:val="00DD5DD0"/>
    <w:rsid w:val="00DD7775"/>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26C4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1090391450">
      <w:bodyDiv w:val="1"/>
      <w:marLeft w:val="0"/>
      <w:marRight w:val="0"/>
      <w:marTop w:val="0"/>
      <w:marBottom w:val="0"/>
      <w:divBdr>
        <w:top w:val="none" w:sz="0" w:space="0" w:color="auto"/>
        <w:left w:val="none" w:sz="0" w:space="0" w:color="auto"/>
        <w:bottom w:val="none" w:sz="0" w:space="0" w:color="auto"/>
        <w:right w:val="none" w:sz="0" w:space="0" w:color="auto"/>
      </w:divBdr>
    </w:div>
    <w:div w:id="14138942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s://www.registrucentras.lt/jar/p/index.php" TargetMode="External"/><Relationship Id="rId21" Type="http://schemas.openxmlformats.org/officeDocument/2006/relationships/hyperlink" Target="https://keliuprieziura.lt/apie-mus/viesieji-pirkimai/456" TargetMode="External"/><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vpt.lrv.lt/lt/pasalinimo-pagrindai-1/nepatikimu-koncesininku-sarasas-1/nepatikimu-koncesininku-sarasas"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keliuprieziura.lt/darnumas/505" TargetMode="External"/><Relationship Id="rId29" Type="http://schemas.openxmlformats.org/officeDocument/2006/relationships/hyperlink" Target="https://kt.gov.lt/lt/atviri-duomenys/diskvalifikavimas-is-viesuju-pirkim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i-tiekejai-1" TargetMode="External"/><Relationship Id="rId32" Type="http://schemas.openxmlformats.org/officeDocument/2006/relationships/header" Target="header5.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melaginga-informacija-pateikusiu-tiekeju-sarasas-3" TargetMode="External"/><Relationship Id="rId28" Type="http://schemas.openxmlformats.org/officeDocument/2006/relationships/hyperlink" Target="https://www.vmi.lt/evmi/mokesciu-moketoju-informacija" TargetMode="External"/><Relationship Id="rId36" Type="http://schemas.openxmlformats.org/officeDocument/2006/relationships/glossaryDocument" Target="glossary/document.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draudejai.sodra.lt/draudeju_viesi_duomenys/" TargetMode="External"/><Relationship Id="rId27" Type="http://schemas.openxmlformats.org/officeDocument/2006/relationships/hyperlink" Target="https://vpt.lrv.lt/lt/naujienos/finansiniu-ataskaitu-nepateikimas-gali-tapti-kliutimi-dalyvauti-viesuosiuose-pirkimuose" TargetMode="External"/><Relationship Id="rId30" Type="http://schemas.openxmlformats.org/officeDocument/2006/relationships/hyperlink" Target="http://ebvpd.eviesiejipirkimai.lt/espd-web/" TargetMode="External"/><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481A87"/>
    <w:rsid w:val="00527BAF"/>
    <w:rsid w:val="00544766"/>
    <w:rsid w:val="00844F4C"/>
    <w:rsid w:val="00B57617"/>
    <w:rsid w:val="00BA1A47"/>
    <w:rsid w:val="00D91D33"/>
    <w:rsid w:val="00D95AE6"/>
    <w:rsid w:val="00F31127"/>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31127"/>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22</Pages>
  <Words>37514</Words>
  <Characters>21384</Characters>
  <Application>Microsoft Office Word</Application>
  <DocSecurity>0</DocSecurity>
  <Lines>178</Lines>
  <Paragraphs>117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58781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Eglė Kaminaitė</cp:lastModifiedBy>
  <cp:revision>27</cp:revision>
  <dcterms:created xsi:type="dcterms:W3CDTF">2023-01-13T12:51:00Z</dcterms:created>
  <dcterms:modified xsi:type="dcterms:W3CDTF">2024-03-07T07:53:00Z</dcterms:modified>
</cp:coreProperties>
</file>